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numPr>
          <w:ilvl w:val="0"/>
          <w:numId w:val="2"/>
        </w:numPr>
        <w:bidi w:val="0"/>
        <w:spacing w:before="240" w:after="120"/>
        <w:jc w:val="center"/>
        <w:rPr/>
      </w:pPr>
      <w:r>
        <w:rPr>
          <w:rStyle w:val="Strong"/>
          <w:b/>
          <w:bCs/>
          <w:sz w:val="30"/>
          <w:szCs w:val="30"/>
        </w:rPr>
        <w:t>31.12.2022 РАЗМЫШЛЕНИЯ НА ПОСЛАНИЯ К ФИЛИППИЙЦАМ АПОСТОЛА ПАВЛА, ГЛ.3</w:t>
      </w:r>
    </w:p>
    <w:p>
      <w:pPr>
        <w:pStyle w:val="1"/>
        <w:numPr>
          <w:ilvl w:val="0"/>
          <w:numId w:val="2"/>
        </w:numPr>
        <w:bidi w:val="0"/>
        <w:spacing w:before="240" w:after="120"/>
        <w:jc w:val="center"/>
        <w:rPr/>
      </w:pPr>
      <w:r>
        <w:rPr>
          <w:rStyle w:val="Strong"/>
          <w:b/>
          <w:bCs/>
          <w:sz w:val="30"/>
          <w:szCs w:val="30"/>
        </w:rPr>
        <w:t xml:space="preserve"> </w:t>
      </w:r>
      <w:r>
        <w:rPr>
          <w:rStyle w:val="Strong"/>
          <w:b/>
          <w:bCs/>
          <w:sz w:val="30"/>
          <w:szCs w:val="30"/>
        </w:rPr>
        <w:t>(Стенограмма Видеозаписи Батюшки)</w:t>
      </w:r>
    </w:p>
    <w:p>
      <w:pPr>
        <w:pStyle w:val="Style16"/>
        <w:bidi w:val="0"/>
        <w:rPr>
          <w:sz w:val="30"/>
          <w:szCs w:val="30"/>
          <w:highlight w:val="none"/>
          <w:shd w:fill="auto" w:val="clear"/>
        </w:rPr>
      </w:pPr>
      <w:r>
        <w:rPr>
          <w:sz w:val="30"/>
          <w:szCs w:val="30"/>
          <w:shd w:fill="auto" w:val="clear"/>
        </w:rPr>
      </w:r>
    </w:p>
    <w:p>
      <w:pPr>
        <w:pStyle w:val="Style16"/>
        <w:widowControl w:val="false"/>
        <w:suppressAutoHyphens w:val="true"/>
        <w:bidi w:val="0"/>
        <w:spacing w:before="0" w:after="120"/>
        <w:ind w:left="0" w:right="0" w:firstLine="567"/>
        <w:rPr/>
      </w:pPr>
      <w:r>
        <w:rPr>
          <w:rStyle w:val="Strong"/>
          <w:b w:val="false"/>
          <w:bCs w:val="false"/>
          <w:sz w:val="30"/>
          <w:szCs w:val="30"/>
          <w:shd w:fill="auto" w:val="clear"/>
        </w:rPr>
        <w:t xml:space="preserve">Всем мира от Бога, всем здравия, помощью и силой Бога, ибо в наше время на одной медицине здравие не удержать, </w:t>
      </w:r>
      <w:r>
        <w:rPr>
          <w:rStyle w:val="Strong"/>
          <w:b w:val="false"/>
          <w:bCs w:val="false"/>
          <w:sz w:val="30"/>
          <w:szCs w:val="30"/>
          <w:shd w:fill="auto" w:val="clear"/>
        </w:rPr>
        <w:t>сказано: «дай место врачу», н</w:t>
      </w:r>
      <w:r>
        <w:rPr>
          <w:rStyle w:val="Strong"/>
          <w:b w:val="false"/>
          <w:bCs w:val="false"/>
          <w:sz w:val="30"/>
          <w:szCs w:val="30"/>
          <w:shd w:fill="auto" w:val="clear"/>
        </w:rPr>
        <w:t xml:space="preserve">о </w:t>
      </w:r>
      <w:r>
        <w:rPr>
          <w:rStyle w:val="Strong"/>
          <w:b w:val="false"/>
          <w:bCs w:val="false"/>
          <w:sz w:val="30"/>
          <w:szCs w:val="30"/>
          <w:shd w:fill="auto" w:val="clear"/>
        </w:rPr>
        <w:t xml:space="preserve">Божья помощь </w:t>
      </w:r>
      <w:r>
        <w:rPr>
          <w:rStyle w:val="Strong"/>
          <w:b w:val="false"/>
          <w:bCs w:val="false"/>
          <w:sz w:val="30"/>
          <w:szCs w:val="30"/>
          <w:shd w:fill="auto" w:val="clear"/>
        </w:rPr>
        <w:t>всегда будет своевременн</w:t>
      </w:r>
      <w:r>
        <w:rPr>
          <w:rStyle w:val="Strong"/>
          <w:b w:val="false"/>
          <w:bCs w:val="false"/>
          <w:sz w:val="30"/>
          <w:szCs w:val="30"/>
          <w:shd w:fill="auto" w:val="clear"/>
        </w:rPr>
        <w:t>а</w:t>
      </w:r>
      <w:r>
        <w:rPr>
          <w:rStyle w:val="Strong"/>
          <w:b w:val="false"/>
          <w:bCs w:val="false"/>
          <w:sz w:val="30"/>
          <w:szCs w:val="30"/>
          <w:shd w:fill="auto" w:val="clear"/>
        </w:rPr>
        <w:t xml:space="preserve">.  </w:t>
      </w:r>
    </w:p>
    <w:p>
      <w:pPr>
        <w:pStyle w:val="Style16"/>
        <w:widowControl w:val="false"/>
        <w:suppressAutoHyphens w:val="true"/>
        <w:bidi w:val="0"/>
        <w:spacing w:before="0" w:after="120"/>
        <w:ind w:left="0" w:right="0" w:firstLine="567"/>
        <w:rPr/>
      </w:pPr>
      <w:r>
        <w:rPr>
          <w:rStyle w:val="Strong"/>
          <w:b w:val="false"/>
          <w:bCs w:val="false"/>
          <w:sz w:val="30"/>
          <w:szCs w:val="30"/>
          <w:shd w:fill="auto" w:val="clear"/>
        </w:rPr>
        <w:t xml:space="preserve">И сегодня </w:t>
      </w:r>
      <w:r>
        <w:rPr>
          <w:rStyle w:val="Strong"/>
          <w:b w:val="false"/>
          <w:bCs w:val="false"/>
          <w:sz w:val="30"/>
          <w:szCs w:val="30"/>
          <w:shd w:fill="auto" w:val="clear"/>
        </w:rPr>
        <w:t xml:space="preserve">31 декабря 2022 года </w:t>
      </w:r>
      <w:r>
        <w:rPr>
          <w:rStyle w:val="Strong"/>
          <w:b w:val="false"/>
          <w:bCs w:val="false"/>
          <w:sz w:val="30"/>
          <w:szCs w:val="30"/>
          <w:shd w:fill="auto" w:val="clear"/>
        </w:rPr>
        <w:t>последний день календарного года, мы завершаем этот год чтением</w:t>
      </w:r>
      <w:r>
        <w:rPr>
          <w:rStyle w:val="Strong"/>
          <w:b w:val="false"/>
          <w:bCs w:val="false"/>
          <w:sz w:val="30"/>
          <w:szCs w:val="30"/>
          <w:shd w:fill="auto" w:val="clear"/>
        </w:rPr>
        <w:t xml:space="preserve"> Послания Святого Апостола Павла к Филиппийцам и разбираем, </w:t>
      </w:r>
      <w:r>
        <w:rPr>
          <w:rStyle w:val="Strong"/>
          <w:b w:val="false"/>
          <w:bCs w:val="false"/>
          <w:sz w:val="30"/>
          <w:szCs w:val="30"/>
          <w:shd w:fill="auto" w:val="clear"/>
        </w:rPr>
        <w:t>и рассматриваем</w:t>
      </w:r>
      <w:r>
        <w:rPr>
          <w:rStyle w:val="Strong"/>
          <w:b w:val="false"/>
          <w:bCs w:val="false"/>
          <w:sz w:val="30"/>
          <w:szCs w:val="30"/>
          <w:shd w:fill="auto" w:val="clear"/>
        </w:rPr>
        <w:t xml:space="preserve"> 3-ую главу.</w:t>
      </w:r>
    </w:p>
    <w:p>
      <w:pPr>
        <w:pStyle w:val="Style16"/>
        <w:widowControl w:val="false"/>
        <w:suppressAutoHyphens w:val="true"/>
        <w:bidi w:val="0"/>
        <w:spacing w:before="0" w:after="120"/>
        <w:ind w:left="0" w:right="0" w:firstLine="567"/>
        <w:rPr/>
      </w:pPr>
      <w:r>
        <w:rPr>
          <w:rStyle w:val="Strong"/>
          <w:b w:val="false"/>
          <w:bCs w:val="false"/>
          <w:color w:val="C9211E"/>
          <w:sz w:val="36"/>
          <w:szCs w:val="36"/>
        </w:rPr>
        <w:t>3 гл.:</w:t>
      </w:r>
    </w:p>
    <w:p>
      <w:pPr>
        <w:pStyle w:val="Style16"/>
        <w:widowControl w:val="false"/>
        <w:suppressAutoHyphens w:val="true"/>
        <w:bidi w:val="0"/>
        <w:spacing w:before="0" w:after="120"/>
        <w:ind w:left="0" w:right="0" w:firstLine="567"/>
        <w:rPr/>
      </w:pPr>
      <w:r>
        <w:rPr>
          <w:rStyle w:val="Strong"/>
          <w:b w:val="false"/>
          <w:bCs w:val="false"/>
          <w:color w:val="auto"/>
          <w:sz w:val="36"/>
          <w:szCs w:val="36"/>
        </w:rPr>
        <w:t>«</w:t>
      </w:r>
      <w:hyperlink r:id="rId2">
        <w:r>
          <w:rPr>
            <w:rStyle w:val="Style11"/>
            <w:color w:val="C9211E"/>
            <w:position w:val="10"/>
            <w:sz w:val="24"/>
            <w:sz w:val="30"/>
            <w:szCs w:val="30"/>
          </w:rPr>
          <w:t>1</w:t>
        </w:r>
      </w:hyperlink>
      <w:r>
        <w:rPr>
          <w:color w:val="C9211E"/>
          <w:sz w:val="30"/>
          <w:szCs w:val="30"/>
        </w:rPr>
        <w:t xml:space="preserve"> Впро́чем, бра́тия мои́, ра́дуйтесь о Го́споде. Писа́ть вам о том же для меня́ не тя́гостно, а для вас назида́тельно.</w:t>
      </w:r>
      <w:r>
        <w:rPr>
          <w:color w:val="auto"/>
          <w:sz w:val="30"/>
          <w:szCs w:val="30"/>
        </w:rPr>
        <w:t xml:space="preserve">», - </w:t>
      </w:r>
      <w:r>
        <w:rPr>
          <w:color w:val="auto"/>
          <w:sz w:val="30"/>
          <w:szCs w:val="30"/>
        </w:rPr>
        <w:t xml:space="preserve">то есть Апостол призывает братьев Филиппийцев и нас всех радоваться о Господе, то есть вот такое настроение должно быть радостное, но мы не видим у христиан </w:t>
      </w:r>
      <w:r>
        <w:rPr>
          <w:color w:val="auto"/>
          <w:sz w:val="30"/>
          <w:szCs w:val="30"/>
        </w:rPr>
        <w:t>сегодня</w:t>
      </w:r>
      <w:r>
        <w:rPr>
          <w:color w:val="auto"/>
          <w:sz w:val="30"/>
          <w:szCs w:val="30"/>
        </w:rPr>
        <w:t xml:space="preserve"> этой радости, они какие-то все потусклые, пожухлые, музейные, архивные, не активные, не радостные, не пассионарные, в общем какие-то…, </w:t>
      </w:r>
      <w:r>
        <w:rPr>
          <w:color w:val="auto"/>
          <w:sz w:val="30"/>
          <w:szCs w:val="30"/>
        </w:rPr>
        <w:t>да,</w:t>
      </w:r>
      <w:r>
        <w:rPr>
          <w:color w:val="auto"/>
          <w:sz w:val="30"/>
          <w:szCs w:val="30"/>
        </w:rPr>
        <w:t xml:space="preserve"> а он, Святой Апостол Павел говорит: «</w:t>
      </w:r>
      <w:r>
        <w:rPr>
          <w:color w:val="C9211E"/>
          <w:sz w:val="30"/>
          <w:szCs w:val="30"/>
        </w:rPr>
        <w:t>для меня́ не тя́гостно, Писа́ть вам о том же</w:t>
      </w:r>
      <w:r>
        <w:rPr>
          <w:color w:val="auto"/>
          <w:sz w:val="30"/>
          <w:szCs w:val="30"/>
        </w:rPr>
        <w:t xml:space="preserve">», - </w:t>
      </w:r>
      <w:r>
        <w:rPr>
          <w:color w:val="auto"/>
          <w:sz w:val="30"/>
          <w:szCs w:val="30"/>
        </w:rPr>
        <w:t xml:space="preserve">то есть </w:t>
      </w:r>
      <w:r>
        <w:rPr>
          <w:color w:val="auto"/>
          <w:sz w:val="30"/>
          <w:szCs w:val="30"/>
        </w:rPr>
        <w:t>повторять ва</w:t>
      </w:r>
      <w:r>
        <w:rPr>
          <w:color w:val="auto"/>
          <w:sz w:val="30"/>
          <w:szCs w:val="30"/>
        </w:rPr>
        <w:t>м</w:t>
      </w:r>
      <w:r>
        <w:rPr>
          <w:color w:val="auto"/>
          <w:sz w:val="30"/>
          <w:szCs w:val="30"/>
        </w:rPr>
        <w:t xml:space="preserve"> одно и тоже, </w:t>
      </w:r>
      <w:r>
        <w:rPr>
          <w:color w:val="auto"/>
          <w:sz w:val="30"/>
          <w:szCs w:val="30"/>
        </w:rPr>
        <w:t>писать,</w:t>
      </w:r>
      <w:r>
        <w:rPr>
          <w:color w:val="auto"/>
          <w:sz w:val="30"/>
          <w:szCs w:val="30"/>
        </w:rPr>
        <w:t xml:space="preserve"> не тягостно, если это нужно, если это укрепляет, помогает, «</w:t>
      </w:r>
      <w:r>
        <w:rPr>
          <w:color w:val="C9211E"/>
          <w:sz w:val="30"/>
          <w:szCs w:val="30"/>
        </w:rPr>
        <w:t>а для вас</w:t>
      </w:r>
      <w:r>
        <w:rPr>
          <w:color w:val="auto"/>
          <w:sz w:val="30"/>
          <w:szCs w:val="30"/>
        </w:rPr>
        <w:t>», - это всегда, «</w:t>
      </w:r>
      <w:r>
        <w:rPr>
          <w:color w:val="C9211E"/>
          <w:sz w:val="30"/>
          <w:szCs w:val="30"/>
        </w:rPr>
        <w:t>назида́тельно.</w:t>
      </w:r>
      <w:r>
        <w:rPr>
          <w:color w:val="auto"/>
          <w:sz w:val="30"/>
          <w:szCs w:val="30"/>
        </w:rPr>
        <w:t xml:space="preserve">». </w:t>
      </w:r>
    </w:p>
    <w:p>
      <w:pPr>
        <w:pStyle w:val="Style16"/>
        <w:widowControl w:val="false"/>
        <w:suppressAutoHyphens w:val="true"/>
        <w:bidi w:val="0"/>
        <w:spacing w:before="0" w:after="120"/>
        <w:ind w:left="0" w:right="0" w:firstLine="567"/>
        <w:rPr/>
      </w:pPr>
      <w:r>
        <w:rPr>
          <w:color w:val="auto"/>
          <w:sz w:val="30"/>
          <w:szCs w:val="30"/>
        </w:rPr>
        <w:t>«</w:t>
      </w:r>
      <w:hyperlink r:id="rId3">
        <w:r>
          <w:rPr>
            <w:rStyle w:val="Style11"/>
            <w:color w:val="C9211E"/>
            <w:position w:val="10"/>
            <w:sz w:val="24"/>
            <w:sz w:val="30"/>
            <w:szCs w:val="30"/>
          </w:rPr>
          <w:t>2</w:t>
        </w:r>
      </w:hyperlink>
      <w:r>
        <w:rPr>
          <w:color w:val="C9211E"/>
          <w:sz w:val="30"/>
          <w:szCs w:val="30"/>
        </w:rPr>
        <w:t xml:space="preserve"> Береги́тесь псов, береги́тесь злых де́лателей, береги́тесь обреза́ния,</w:t>
      </w:r>
      <w:r>
        <w:rPr>
          <w:color w:val="auto"/>
          <w:sz w:val="30"/>
          <w:szCs w:val="30"/>
        </w:rPr>
        <w:t xml:space="preserve">», - </w:t>
      </w:r>
      <w:r>
        <w:rPr>
          <w:color w:val="auto"/>
          <w:sz w:val="30"/>
          <w:szCs w:val="30"/>
        </w:rPr>
        <w:t>и сразу идет предостережение, есть люди, которых он называет «псами», есть люди, которых называ</w:t>
      </w:r>
      <w:r>
        <w:rPr>
          <w:color w:val="auto"/>
          <w:sz w:val="30"/>
          <w:szCs w:val="30"/>
        </w:rPr>
        <w:t>е</w:t>
      </w:r>
      <w:r>
        <w:rPr>
          <w:color w:val="auto"/>
          <w:sz w:val="30"/>
          <w:szCs w:val="30"/>
        </w:rPr>
        <w:t xml:space="preserve">т «злыми делателями», ибо они притворяются христианами, </w:t>
      </w:r>
      <w:r>
        <w:rPr>
          <w:color w:val="auto"/>
          <w:sz w:val="30"/>
          <w:szCs w:val="30"/>
        </w:rPr>
        <w:t>называются «злыми делателями»</w:t>
      </w:r>
      <w:r>
        <w:rPr>
          <w:color w:val="auto"/>
          <w:sz w:val="30"/>
          <w:szCs w:val="30"/>
        </w:rPr>
        <w:t xml:space="preserve">, и уже тогда это было. Что удивляться, что через две тысячи лет они </w:t>
      </w:r>
      <w:r>
        <w:rPr>
          <w:color w:val="auto"/>
          <w:sz w:val="30"/>
          <w:szCs w:val="30"/>
        </w:rPr>
        <w:t xml:space="preserve">разгромили по сути земное христианство, </w:t>
      </w:r>
      <w:r>
        <w:rPr>
          <w:color w:val="C9211E"/>
          <w:sz w:val="30"/>
          <w:szCs w:val="30"/>
        </w:rPr>
        <w:t>береги́тесь обреза́ния,</w:t>
      </w:r>
      <w:r>
        <w:rPr>
          <w:color w:val="auto"/>
          <w:sz w:val="30"/>
          <w:szCs w:val="30"/>
        </w:rPr>
        <w:t xml:space="preserve">», - то есть это иудеев, которые </w:t>
      </w:r>
      <w:r>
        <w:rPr>
          <w:color w:val="auto"/>
          <w:sz w:val="30"/>
          <w:szCs w:val="30"/>
        </w:rPr>
        <w:t>не приняли Христа.</w:t>
      </w:r>
    </w:p>
    <w:p>
      <w:pPr>
        <w:pStyle w:val="Style16"/>
        <w:widowControl w:val="false"/>
        <w:suppressAutoHyphens w:val="true"/>
        <w:bidi w:val="0"/>
        <w:spacing w:before="0" w:after="120"/>
        <w:ind w:left="0" w:right="0" w:firstLine="567"/>
        <w:rPr/>
      </w:pPr>
      <w:r>
        <w:rPr>
          <w:color w:val="auto"/>
          <w:sz w:val="30"/>
          <w:szCs w:val="30"/>
        </w:rPr>
        <w:t>«</w:t>
      </w:r>
      <w:hyperlink r:id="rId4">
        <w:r>
          <w:rPr>
            <w:rStyle w:val="Style11"/>
            <w:color w:val="C9211E"/>
            <w:position w:val="10"/>
            <w:sz w:val="24"/>
            <w:sz w:val="30"/>
            <w:szCs w:val="30"/>
          </w:rPr>
          <w:t>3</w:t>
        </w:r>
      </w:hyperlink>
      <w:r>
        <w:rPr>
          <w:color w:val="C9211E"/>
          <w:sz w:val="30"/>
          <w:szCs w:val="30"/>
        </w:rPr>
        <w:t xml:space="preserve"> потому́ что обреза́ние — мы, слу́жащие Бо́гу ду́хом, и хваля́щиеся Христо́м Иису́сом, и не на плоть наде́ющиеся,</w:t>
      </w:r>
    </w:p>
    <w:p>
      <w:pPr>
        <w:pStyle w:val="Style16"/>
        <w:widowControl w:val="false"/>
        <w:suppressAutoHyphens w:val="true"/>
        <w:bidi w:val="0"/>
        <w:spacing w:before="0" w:after="120"/>
        <w:ind w:left="0" w:right="0" w:firstLine="567"/>
        <w:rPr/>
      </w:pPr>
      <w:hyperlink r:id="rId5">
        <w:r>
          <w:rPr>
            <w:rStyle w:val="Style11"/>
            <w:color w:val="C9211E"/>
            <w:position w:val="10"/>
            <w:sz w:val="24"/>
            <w:sz w:val="30"/>
            <w:szCs w:val="30"/>
          </w:rPr>
          <w:t>4</w:t>
        </w:r>
      </w:hyperlink>
      <w:r>
        <w:rPr>
          <w:color w:val="C9211E"/>
          <w:sz w:val="30"/>
          <w:szCs w:val="30"/>
        </w:rPr>
        <w:t xml:space="preserve"> хотя́ я могу́ наде́яться и на плоть.</w:t>
      </w:r>
      <w:r>
        <w:rPr>
          <w:color w:val="auto"/>
          <w:sz w:val="30"/>
          <w:szCs w:val="30"/>
        </w:rPr>
        <w:t xml:space="preserve">», - </w:t>
      </w:r>
      <w:r>
        <w:rPr>
          <w:color w:val="auto"/>
          <w:sz w:val="30"/>
          <w:szCs w:val="30"/>
        </w:rPr>
        <w:t xml:space="preserve">то есть он </w:t>
      </w:r>
      <w:r>
        <w:rPr>
          <w:color w:val="auto"/>
          <w:sz w:val="30"/>
          <w:szCs w:val="30"/>
        </w:rPr>
        <w:t xml:space="preserve">противопоставляет </w:t>
      </w:r>
      <w:r>
        <w:rPr>
          <w:color w:val="auto"/>
          <w:sz w:val="30"/>
          <w:szCs w:val="30"/>
        </w:rPr>
        <w:t xml:space="preserve">иудеям, не принявшим Христа, противопоставляет </w:t>
      </w:r>
      <w:r>
        <w:rPr>
          <w:color w:val="auto"/>
          <w:sz w:val="30"/>
          <w:szCs w:val="30"/>
        </w:rPr>
        <w:t xml:space="preserve">христиан </w:t>
      </w:r>
      <w:r>
        <w:rPr>
          <w:color w:val="auto"/>
          <w:sz w:val="30"/>
          <w:szCs w:val="30"/>
        </w:rPr>
        <w:t xml:space="preserve">подлинных, потому что обрезание — это мы, служащие Богу духом и хвалящиеся Христом Иисусом, но поскольку </w:t>
      </w:r>
      <w:r>
        <w:rPr>
          <w:color w:val="auto"/>
          <w:sz w:val="30"/>
          <w:szCs w:val="30"/>
        </w:rPr>
        <w:t xml:space="preserve">люди, </w:t>
      </w:r>
      <w:r>
        <w:rPr>
          <w:color w:val="auto"/>
          <w:sz w:val="30"/>
          <w:szCs w:val="30"/>
        </w:rPr>
        <w:t xml:space="preserve">не надеющиеся на плоть, то </w:t>
      </w:r>
      <w:r>
        <w:rPr>
          <w:color w:val="auto"/>
          <w:sz w:val="30"/>
          <w:szCs w:val="30"/>
        </w:rPr>
        <w:t xml:space="preserve">уж </w:t>
      </w:r>
      <w:r>
        <w:rPr>
          <w:color w:val="auto"/>
          <w:sz w:val="30"/>
          <w:szCs w:val="30"/>
        </w:rPr>
        <w:t xml:space="preserve">он имеет </w:t>
      </w:r>
      <w:r>
        <w:rPr>
          <w:color w:val="auto"/>
          <w:sz w:val="30"/>
          <w:szCs w:val="30"/>
        </w:rPr>
        <w:t xml:space="preserve">все </w:t>
      </w:r>
      <w:r>
        <w:rPr>
          <w:color w:val="auto"/>
          <w:sz w:val="30"/>
          <w:szCs w:val="30"/>
        </w:rPr>
        <w:t xml:space="preserve">преимущества </w:t>
      </w:r>
      <w:r>
        <w:rPr>
          <w:color w:val="auto"/>
          <w:sz w:val="30"/>
          <w:szCs w:val="30"/>
        </w:rPr>
        <w:t xml:space="preserve">и </w:t>
      </w:r>
      <w:r>
        <w:rPr>
          <w:color w:val="auto"/>
          <w:sz w:val="30"/>
          <w:szCs w:val="30"/>
        </w:rPr>
        <w:t xml:space="preserve">с этим, </w:t>
      </w:r>
    </w:p>
    <w:p>
      <w:pPr>
        <w:pStyle w:val="Style16"/>
        <w:widowControl w:val="false"/>
        <w:suppressAutoHyphens w:val="true"/>
        <w:bidi w:val="0"/>
        <w:spacing w:before="0" w:after="120"/>
        <w:ind w:left="0" w:right="0" w:firstLine="567"/>
        <w:rPr/>
      </w:pPr>
      <w:r>
        <w:rPr>
          <w:color w:val="auto"/>
          <w:sz w:val="30"/>
          <w:szCs w:val="30"/>
        </w:rPr>
        <w:t>«</w:t>
      </w:r>
      <w:r>
        <w:rPr>
          <w:color w:val="C9211E"/>
          <w:sz w:val="30"/>
          <w:szCs w:val="30"/>
        </w:rPr>
        <w:t>Е́сли кто друго́й ду́мает наде́яться на плоть, то бо́лее я,</w:t>
      </w:r>
    </w:p>
    <w:p>
      <w:pPr>
        <w:pStyle w:val="Style16"/>
        <w:widowControl w:val="false"/>
        <w:suppressAutoHyphens w:val="true"/>
        <w:bidi w:val="0"/>
        <w:spacing w:before="0" w:after="120"/>
        <w:ind w:left="0" w:right="0" w:firstLine="567"/>
        <w:rPr/>
      </w:pPr>
      <w:hyperlink r:id="rId6">
        <w:r>
          <w:rPr>
            <w:rStyle w:val="Style11"/>
            <w:color w:val="C9211E"/>
            <w:position w:val="10"/>
            <w:sz w:val="24"/>
            <w:sz w:val="30"/>
            <w:szCs w:val="30"/>
          </w:rPr>
          <w:t>5</w:t>
        </w:r>
      </w:hyperlink>
      <w:r>
        <w:rPr>
          <w:color w:val="C9211E"/>
          <w:sz w:val="30"/>
          <w:szCs w:val="30"/>
        </w:rPr>
        <w:t xml:space="preserve"> обре́занный в восьмо́й день,</w:t>
      </w:r>
      <w:r>
        <w:rPr>
          <w:color w:val="auto"/>
          <w:sz w:val="30"/>
          <w:szCs w:val="30"/>
        </w:rPr>
        <w:t xml:space="preserve">», - </w:t>
      </w:r>
      <w:r>
        <w:rPr>
          <w:color w:val="auto"/>
          <w:sz w:val="30"/>
          <w:szCs w:val="30"/>
        </w:rPr>
        <w:t>то есть точно соблюл</w:t>
      </w:r>
      <w:r>
        <w:rPr>
          <w:color w:val="auto"/>
          <w:sz w:val="30"/>
          <w:szCs w:val="30"/>
        </w:rPr>
        <w:t>и, да, с ним,</w:t>
      </w:r>
      <w:r>
        <w:rPr>
          <w:color w:val="auto"/>
          <w:sz w:val="30"/>
          <w:szCs w:val="30"/>
        </w:rPr>
        <w:t xml:space="preserve"> </w:t>
      </w:r>
      <w:r>
        <w:rPr>
          <w:color w:val="auto"/>
          <w:sz w:val="30"/>
          <w:szCs w:val="30"/>
        </w:rPr>
        <w:t>«</w:t>
      </w:r>
      <w:r>
        <w:rPr>
          <w:color w:val="C9211E"/>
          <w:sz w:val="30"/>
          <w:szCs w:val="30"/>
        </w:rPr>
        <w:t>из ро́да Изра́илева, коле́на Вениами́нова, Евре́й от Евре́ев, по уче́нию — фарисе́й,</w:t>
      </w:r>
    </w:p>
    <w:p>
      <w:pPr>
        <w:pStyle w:val="Style16"/>
        <w:widowControl w:val="false"/>
        <w:suppressAutoHyphens w:val="true"/>
        <w:bidi w:val="0"/>
        <w:spacing w:before="0" w:after="120"/>
        <w:ind w:left="0" w:right="0" w:firstLine="567"/>
        <w:rPr/>
      </w:pPr>
      <w:hyperlink r:id="rId7">
        <w:r>
          <w:rPr>
            <w:rStyle w:val="Style11"/>
            <w:color w:val="C9211E"/>
            <w:position w:val="10"/>
            <w:sz w:val="24"/>
            <w:sz w:val="30"/>
            <w:szCs w:val="30"/>
          </w:rPr>
          <w:t>6</w:t>
        </w:r>
      </w:hyperlink>
      <w:r>
        <w:rPr>
          <w:color w:val="C9211E"/>
          <w:sz w:val="30"/>
          <w:szCs w:val="30"/>
        </w:rPr>
        <w:t xml:space="preserve"> по ре́вности — гони́тель Це́ркви Бо́жией, по пра́вде зако́нной — непоро́чный.</w:t>
      </w:r>
    </w:p>
    <w:p>
      <w:pPr>
        <w:pStyle w:val="Style16"/>
        <w:widowControl w:val="false"/>
        <w:suppressAutoHyphens w:val="true"/>
        <w:bidi w:val="0"/>
        <w:spacing w:before="0" w:after="120"/>
        <w:ind w:left="0" w:right="0" w:firstLine="567"/>
        <w:rPr/>
      </w:pPr>
      <w:hyperlink r:id="rId8">
        <w:r>
          <w:rPr>
            <w:rStyle w:val="Style11"/>
            <w:color w:val="C9211E"/>
            <w:position w:val="10"/>
            <w:sz w:val="24"/>
            <w:sz w:val="30"/>
            <w:szCs w:val="30"/>
          </w:rPr>
          <w:t>7</w:t>
        </w:r>
      </w:hyperlink>
      <w:r>
        <w:rPr>
          <w:color w:val="C9211E"/>
          <w:sz w:val="30"/>
          <w:szCs w:val="30"/>
        </w:rPr>
        <w:t xml:space="preserve"> Но что для меня́ бы́ло преиму́ществом, то ра́ди Христа́ я почёл тщето́ю.</w:t>
      </w:r>
      <w:r>
        <w:rPr>
          <w:color w:val="auto"/>
          <w:sz w:val="30"/>
          <w:szCs w:val="30"/>
        </w:rPr>
        <w:t xml:space="preserve">», - </w:t>
      </w:r>
      <w:r>
        <w:rPr>
          <w:color w:val="auto"/>
          <w:sz w:val="30"/>
          <w:szCs w:val="30"/>
        </w:rPr>
        <w:t xml:space="preserve">то есть, </w:t>
      </w:r>
      <w:r>
        <w:rPr>
          <w:color w:val="auto"/>
          <w:sz w:val="30"/>
          <w:szCs w:val="30"/>
        </w:rPr>
        <w:t>если</w:t>
      </w:r>
      <w:r>
        <w:rPr>
          <w:color w:val="auto"/>
          <w:sz w:val="30"/>
          <w:szCs w:val="30"/>
        </w:rPr>
        <w:t xml:space="preserve"> в </w:t>
      </w:r>
      <w:r>
        <w:rPr>
          <w:color w:val="auto"/>
          <w:sz w:val="30"/>
          <w:szCs w:val="30"/>
        </w:rPr>
        <w:t>е</w:t>
      </w:r>
      <w:r>
        <w:rPr>
          <w:color w:val="auto"/>
          <w:sz w:val="30"/>
          <w:szCs w:val="30"/>
        </w:rPr>
        <w:t xml:space="preserve">врействе у него это было преимущество, то ради Христа он от всего отказался, </w:t>
      </w:r>
      <w:r>
        <w:rPr>
          <w:color w:val="auto"/>
          <w:sz w:val="30"/>
          <w:szCs w:val="30"/>
        </w:rPr>
        <w:t>и почел все тщетою, то есть.</w:t>
      </w:r>
    </w:p>
    <w:p>
      <w:pPr>
        <w:pStyle w:val="Style16"/>
        <w:widowControl w:val="false"/>
        <w:suppressAutoHyphens w:val="true"/>
        <w:bidi w:val="0"/>
        <w:spacing w:before="0" w:after="120"/>
        <w:ind w:left="0" w:right="0" w:firstLine="567"/>
        <w:rPr/>
      </w:pPr>
      <w:r>
        <w:rPr>
          <w:color w:val="auto"/>
          <w:sz w:val="30"/>
          <w:szCs w:val="30"/>
        </w:rPr>
        <w:t>«</w:t>
      </w:r>
      <w:hyperlink r:id="rId9">
        <w:r>
          <w:rPr>
            <w:rStyle w:val="Style11"/>
            <w:color w:val="C9211E"/>
            <w:position w:val="10"/>
            <w:sz w:val="24"/>
            <w:sz w:val="30"/>
            <w:szCs w:val="30"/>
          </w:rPr>
          <w:t>8</w:t>
        </w:r>
      </w:hyperlink>
      <w:r>
        <w:rPr>
          <w:color w:val="C9211E"/>
          <w:sz w:val="30"/>
          <w:szCs w:val="30"/>
        </w:rPr>
        <w:t xml:space="preserve"> Да и всё почита́ю тщето́ю ра́ди превосхо́дства позна́ния Христа́ Иису́са, Го́спода моего́:</w:t>
      </w:r>
      <w:r>
        <w:rPr>
          <w:color w:val="auto"/>
          <w:sz w:val="30"/>
          <w:szCs w:val="30"/>
        </w:rPr>
        <w:t xml:space="preserve">», - </w:t>
      </w:r>
      <w:r>
        <w:rPr>
          <w:color w:val="auto"/>
          <w:sz w:val="30"/>
          <w:szCs w:val="30"/>
        </w:rPr>
        <w:t xml:space="preserve">то есть </w:t>
      </w:r>
      <w:r>
        <w:rPr>
          <w:color w:val="auto"/>
          <w:sz w:val="30"/>
          <w:szCs w:val="30"/>
        </w:rPr>
        <w:t xml:space="preserve">но </w:t>
      </w:r>
      <w:r>
        <w:rPr>
          <w:color w:val="auto"/>
          <w:sz w:val="30"/>
          <w:szCs w:val="30"/>
        </w:rPr>
        <w:t xml:space="preserve">не только иудейское все это, а и </w:t>
      </w:r>
      <w:r>
        <w:rPr>
          <w:color w:val="auto"/>
          <w:sz w:val="30"/>
          <w:szCs w:val="30"/>
        </w:rPr>
        <w:t>вообще все что есть, в</w:t>
      </w:r>
      <w:r>
        <w:rPr>
          <w:color w:val="auto"/>
          <w:sz w:val="30"/>
          <w:szCs w:val="30"/>
        </w:rPr>
        <w:t>се остальное, почитает тщетой «</w:t>
      </w:r>
      <w:r>
        <w:rPr>
          <w:color w:val="C9211E"/>
          <w:sz w:val="30"/>
          <w:szCs w:val="30"/>
        </w:rPr>
        <w:t>ра́ди превосхо́дства позна́ния», Господа Христа́ Иису́са, Го́спода моего́:</w:t>
      </w:r>
      <w:r>
        <w:rPr>
          <w:color w:val="auto"/>
          <w:sz w:val="30"/>
          <w:szCs w:val="30"/>
        </w:rPr>
        <w:t>», - то есть он говорит, что «я сосредоточ</w:t>
      </w:r>
      <w:r>
        <w:rPr>
          <w:color w:val="auto"/>
          <w:sz w:val="30"/>
          <w:szCs w:val="30"/>
        </w:rPr>
        <w:t>ился</w:t>
      </w:r>
      <w:r>
        <w:rPr>
          <w:color w:val="auto"/>
          <w:sz w:val="30"/>
          <w:szCs w:val="30"/>
        </w:rPr>
        <w:t xml:space="preserve"> только на </w:t>
      </w:r>
      <w:r>
        <w:rPr>
          <w:color w:val="auto"/>
          <w:sz w:val="30"/>
          <w:szCs w:val="30"/>
        </w:rPr>
        <w:t xml:space="preserve">Господе Иисусе Христе, на </w:t>
      </w:r>
      <w:r>
        <w:rPr>
          <w:color w:val="auto"/>
          <w:sz w:val="30"/>
          <w:szCs w:val="30"/>
        </w:rPr>
        <w:t xml:space="preserve">Его познании Его», </w:t>
      </w:r>
      <w:r>
        <w:rPr>
          <w:color w:val="auto"/>
          <w:sz w:val="30"/>
          <w:szCs w:val="30"/>
        </w:rPr>
        <w:t>потому что в Нем, ч</w:t>
      </w:r>
      <w:r>
        <w:rPr>
          <w:color w:val="auto"/>
          <w:sz w:val="30"/>
          <w:szCs w:val="30"/>
        </w:rPr>
        <w:t xml:space="preserve">ерез Него все от Бога мы получаем, а там </w:t>
      </w:r>
      <w:r>
        <w:rPr>
          <w:color w:val="auto"/>
          <w:sz w:val="30"/>
          <w:szCs w:val="30"/>
        </w:rPr>
        <w:t xml:space="preserve">все </w:t>
      </w:r>
      <w:r>
        <w:rPr>
          <w:color w:val="auto"/>
          <w:sz w:val="30"/>
          <w:szCs w:val="30"/>
        </w:rPr>
        <w:t xml:space="preserve">остальное </w:t>
      </w:r>
      <w:r>
        <w:rPr>
          <w:color w:val="auto"/>
          <w:sz w:val="30"/>
          <w:szCs w:val="30"/>
        </w:rPr>
        <w:t>ничего нам</w:t>
      </w:r>
      <w:r>
        <w:rPr>
          <w:color w:val="auto"/>
          <w:sz w:val="30"/>
          <w:szCs w:val="30"/>
        </w:rPr>
        <w:t xml:space="preserve"> не даст.</w:t>
      </w:r>
    </w:p>
    <w:p>
      <w:pPr>
        <w:pStyle w:val="Style16"/>
        <w:widowControl w:val="false"/>
        <w:suppressAutoHyphens w:val="true"/>
        <w:bidi w:val="0"/>
        <w:spacing w:before="0" w:after="120"/>
        <w:ind w:left="0" w:right="0" w:firstLine="567"/>
        <w:rPr/>
      </w:pPr>
      <w:r>
        <w:rPr>
          <w:color w:val="auto"/>
          <w:sz w:val="30"/>
          <w:szCs w:val="30"/>
        </w:rPr>
        <w:t>«</w:t>
      </w:r>
      <w:r>
        <w:rPr>
          <w:color w:val="C9211E"/>
          <w:sz w:val="30"/>
          <w:szCs w:val="30"/>
        </w:rPr>
        <w:t>для Него́ я от всего́ отказа́лся, и всё почита́ю за сор, что́бы приобрести́ Христа́</w:t>
      </w:r>
      <w:r>
        <w:rPr>
          <w:color w:val="auto"/>
          <w:sz w:val="30"/>
          <w:szCs w:val="30"/>
        </w:rPr>
        <w:t xml:space="preserve">», - </w:t>
      </w:r>
      <w:r>
        <w:rPr>
          <w:color w:val="auto"/>
          <w:sz w:val="30"/>
          <w:szCs w:val="30"/>
        </w:rPr>
        <w:t xml:space="preserve">то есть </w:t>
      </w:r>
      <w:r>
        <w:rPr>
          <w:color w:val="auto"/>
          <w:sz w:val="30"/>
          <w:szCs w:val="30"/>
        </w:rPr>
        <w:t>от всего прежнего отказался, все остальное считает за мусор, лишь бы приобрести Христа,</w:t>
      </w:r>
    </w:p>
    <w:p>
      <w:pPr>
        <w:pStyle w:val="Style16"/>
        <w:widowControl w:val="false"/>
        <w:suppressAutoHyphens w:val="true"/>
        <w:bidi w:val="0"/>
        <w:spacing w:before="0" w:after="120"/>
        <w:ind w:left="0" w:right="0" w:firstLine="567"/>
        <w:rPr/>
      </w:pPr>
      <w:r>
        <w:rPr>
          <w:color w:val="auto"/>
          <w:sz w:val="30"/>
          <w:szCs w:val="30"/>
        </w:rPr>
        <w:t>«</w:t>
      </w:r>
      <w:hyperlink r:id="rId10">
        <w:r>
          <w:rPr>
            <w:rStyle w:val="Style11"/>
            <w:color w:val="C9211E"/>
            <w:position w:val="10"/>
            <w:sz w:val="24"/>
            <w:sz w:val="30"/>
            <w:szCs w:val="30"/>
          </w:rPr>
          <w:t>9</w:t>
        </w:r>
      </w:hyperlink>
      <w:r>
        <w:rPr>
          <w:color w:val="C9211E"/>
          <w:sz w:val="30"/>
          <w:szCs w:val="30"/>
        </w:rPr>
        <w:t xml:space="preserve"> и найти́сь в Нём</w:t>
      </w:r>
      <w:r>
        <w:rPr>
          <w:color w:val="auto"/>
          <w:sz w:val="30"/>
          <w:szCs w:val="30"/>
        </w:rPr>
        <w:t xml:space="preserve">», - </w:t>
      </w:r>
      <w:r>
        <w:rPr>
          <w:color w:val="auto"/>
          <w:sz w:val="30"/>
          <w:szCs w:val="30"/>
        </w:rPr>
        <w:t xml:space="preserve">найтись во Христе, раз, и нашелся «вот я -Павел во Христе», </w:t>
      </w:r>
      <w:r>
        <w:rPr>
          <w:color w:val="auto"/>
          <w:sz w:val="30"/>
          <w:szCs w:val="30"/>
        </w:rPr>
        <w:t>«</w:t>
      </w:r>
      <w:r>
        <w:rPr>
          <w:color w:val="C9211E"/>
          <w:sz w:val="30"/>
          <w:szCs w:val="30"/>
        </w:rPr>
        <w:t>не со свое́ю пра́ведностью, кото́рая от зако́на, но с то́ю, кото́рая че́рез ве́ру во Христа́, с пра́ведностью от Бо́га по ве́ре;</w:t>
      </w:r>
      <w:r>
        <w:rPr>
          <w:color w:val="auto"/>
          <w:sz w:val="30"/>
          <w:szCs w:val="30"/>
        </w:rPr>
        <w:t xml:space="preserve">», - </w:t>
      </w:r>
      <w:r>
        <w:rPr>
          <w:color w:val="auto"/>
          <w:sz w:val="30"/>
          <w:szCs w:val="30"/>
        </w:rPr>
        <w:t xml:space="preserve">вот какое основание </w:t>
      </w:r>
      <w:r>
        <w:rPr>
          <w:color w:val="auto"/>
          <w:sz w:val="30"/>
          <w:szCs w:val="30"/>
        </w:rPr>
        <w:t>и</w:t>
      </w:r>
      <w:r>
        <w:rPr>
          <w:color w:val="auto"/>
          <w:sz w:val="30"/>
          <w:szCs w:val="30"/>
        </w:rPr>
        <w:t xml:space="preserve"> утверждение полагает Апостол и для себя, и для каждого из нас христиан.</w:t>
      </w:r>
    </w:p>
    <w:p>
      <w:pPr>
        <w:pStyle w:val="Style16"/>
        <w:widowControl w:val="false"/>
        <w:suppressAutoHyphens w:val="true"/>
        <w:bidi w:val="0"/>
        <w:spacing w:before="0" w:after="120"/>
        <w:ind w:left="0" w:right="0" w:firstLine="567"/>
        <w:rPr/>
      </w:pPr>
      <w:r>
        <w:rPr>
          <w:color w:val="auto"/>
          <w:sz w:val="30"/>
          <w:szCs w:val="30"/>
        </w:rPr>
        <w:t>«</w:t>
      </w:r>
      <w:hyperlink r:id="rId11">
        <w:r>
          <w:rPr>
            <w:rStyle w:val="Style11"/>
            <w:color w:val="C9211E"/>
            <w:position w:val="10"/>
            <w:sz w:val="24"/>
            <w:sz w:val="30"/>
            <w:szCs w:val="30"/>
          </w:rPr>
          <w:t>10</w:t>
        </w:r>
      </w:hyperlink>
      <w:r>
        <w:rPr>
          <w:color w:val="C9211E"/>
          <w:sz w:val="30"/>
          <w:szCs w:val="30"/>
        </w:rPr>
        <w:t xml:space="preserve"> что́бы позна́ть Его́, и си́лу воскресе́ния Его́, и уча́стие в страда́ниях Его́, сообразу́ясь сме́рти Его́,</w:t>
      </w:r>
    </w:p>
    <w:p>
      <w:pPr>
        <w:pStyle w:val="Style16"/>
        <w:widowControl w:val="false"/>
        <w:suppressAutoHyphens w:val="true"/>
        <w:bidi w:val="0"/>
        <w:spacing w:before="0" w:after="120"/>
        <w:ind w:left="0" w:right="0" w:firstLine="567"/>
        <w:rPr/>
      </w:pPr>
      <w:hyperlink r:id="rId12">
        <w:r>
          <w:rPr>
            <w:rStyle w:val="Style11"/>
            <w:color w:val="C9211E"/>
            <w:position w:val="10"/>
            <w:sz w:val="24"/>
            <w:sz w:val="30"/>
            <w:szCs w:val="30"/>
          </w:rPr>
          <w:t>11</w:t>
        </w:r>
      </w:hyperlink>
      <w:r>
        <w:rPr>
          <w:color w:val="C9211E"/>
          <w:sz w:val="30"/>
          <w:szCs w:val="30"/>
        </w:rPr>
        <w:t xml:space="preserve"> что́бы дости́гнуть воскресе́ния мёртвых.</w:t>
      </w:r>
      <w:r>
        <w:rPr>
          <w:color w:val="auto"/>
          <w:sz w:val="30"/>
          <w:szCs w:val="30"/>
        </w:rPr>
        <w:t xml:space="preserve">», - причем здесь мысль такая, не </w:t>
      </w:r>
      <w:r>
        <w:rPr>
          <w:color w:val="auto"/>
          <w:sz w:val="30"/>
          <w:szCs w:val="30"/>
        </w:rPr>
        <w:t>в смысле просто</w:t>
      </w:r>
      <w:r>
        <w:rPr>
          <w:color w:val="auto"/>
          <w:sz w:val="30"/>
          <w:szCs w:val="30"/>
        </w:rPr>
        <w:t xml:space="preserve"> воскреснуть в своем теле, ибо на это все обречены просто, да, а воскресение мертвых подобно Христу, </w:t>
      </w:r>
      <w:r>
        <w:rPr>
          <w:color w:val="auto"/>
          <w:sz w:val="30"/>
          <w:szCs w:val="30"/>
        </w:rPr>
        <w:t>чтобы восстать</w:t>
      </w:r>
      <w:r>
        <w:rPr>
          <w:color w:val="auto"/>
          <w:sz w:val="30"/>
          <w:szCs w:val="30"/>
        </w:rPr>
        <w:t xml:space="preserve"> из мертвых, </w:t>
      </w:r>
      <w:r>
        <w:rPr>
          <w:color w:val="auto"/>
          <w:sz w:val="30"/>
          <w:szCs w:val="30"/>
        </w:rPr>
        <w:t>как Христос, в качестве Христа, нося Его в себя, то есть совпадая с Христом полностью.</w:t>
      </w:r>
    </w:p>
    <w:p>
      <w:pPr>
        <w:pStyle w:val="Style16"/>
        <w:widowControl w:val="false"/>
        <w:suppressAutoHyphens w:val="true"/>
        <w:bidi w:val="0"/>
        <w:spacing w:before="0" w:after="120"/>
        <w:ind w:left="0" w:right="0" w:firstLine="567"/>
        <w:rPr/>
      </w:pPr>
      <w:r>
        <w:rPr>
          <w:color w:val="auto"/>
          <w:sz w:val="30"/>
          <w:szCs w:val="30"/>
        </w:rPr>
        <w:t>«</w:t>
      </w:r>
      <w:hyperlink r:id="rId13">
        <w:r>
          <w:rPr>
            <w:rStyle w:val="Style11"/>
            <w:color w:val="C9211E"/>
            <w:position w:val="10"/>
            <w:sz w:val="24"/>
            <w:sz w:val="30"/>
            <w:szCs w:val="30"/>
          </w:rPr>
          <w:t>12</w:t>
        </w:r>
      </w:hyperlink>
      <w:r>
        <w:rPr>
          <w:color w:val="C9211E"/>
          <w:sz w:val="30"/>
          <w:szCs w:val="30"/>
        </w:rPr>
        <w:t xml:space="preserve"> </w:t>
      </w:r>
      <w:r>
        <w:rPr>
          <w:rStyle w:val="Style12"/>
          <w:color w:val="C9211E"/>
          <w:sz w:val="30"/>
          <w:szCs w:val="30"/>
        </w:rPr>
        <w:t>Говорю́ так</w:t>
      </w:r>
      <w:r>
        <w:rPr>
          <w:color w:val="C9211E"/>
          <w:sz w:val="30"/>
          <w:szCs w:val="30"/>
        </w:rPr>
        <w:t xml:space="preserve"> не потому́, что́бы я уже́ дости́г и́ли усовершился; но стремлю́сь, не дости́гну ли и я, как дости́г меня́ Христо́с Иису́с.</w:t>
      </w:r>
      <w:r>
        <w:rPr>
          <w:color w:val="auto"/>
          <w:sz w:val="30"/>
          <w:szCs w:val="30"/>
        </w:rPr>
        <w:t xml:space="preserve">», - </w:t>
      </w:r>
      <w:r>
        <w:rPr>
          <w:color w:val="auto"/>
          <w:sz w:val="30"/>
          <w:szCs w:val="30"/>
        </w:rPr>
        <w:t>то есть здесь он делает оговорку, чтобы не подумали, «</w:t>
      </w:r>
      <w:r>
        <w:rPr>
          <w:color w:val="C9211E"/>
          <w:sz w:val="30"/>
          <w:szCs w:val="30"/>
        </w:rPr>
        <w:t>что́бы я уже́ дости́г и́ли усовершился;</w:t>
      </w:r>
      <w:r>
        <w:rPr>
          <w:color w:val="auto"/>
          <w:sz w:val="30"/>
          <w:szCs w:val="30"/>
        </w:rPr>
        <w:t xml:space="preserve">», - </w:t>
      </w:r>
      <w:r>
        <w:rPr>
          <w:color w:val="auto"/>
          <w:sz w:val="30"/>
          <w:szCs w:val="30"/>
        </w:rPr>
        <w:t xml:space="preserve">потому что </w:t>
      </w:r>
      <w:r>
        <w:rPr>
          <w:color w:val="auto"/>
          <w:sz w:val="30"/>
          <w:szCs w:val="30"/>
        </w:rPr>
        <w:t>нет остановки в земной жизни в стремлении и достижении, то есть пока живой человек, он может стремиться и достигать, «</w:t>
      </w:r>
      <w:r>
        <w:rPr>
          <w:color w:val="C9211E"/>
          <w:sz w:val="30"/>
          <w:szCs w:val="30"/>
        </w:rPr>
        <w:t>как дости́г меня́ Христо́с Иису́с.</w:t>
      </w:r>
      <w:r>
        <w:rPr>
          <w:color w:val="auto"/>
          <w:sz w:val="30"/>
          <w:szCs w:val="30"/>
        </w:rPr>
        <w:t xml:space="preserve">», - Христос </w:t>
      </w:r>
      <w:r>
        <w:rPr>
          <w:color w:val="auto"/>
          <w:sz w:val="30"/>
          <w:szCs w:val="30"/>
        </w:rPr>
        <w:t xml:space="preserve">то есть </w:t>
      </w:r>
      <w:r>
        <w:rPr>
          <w:color w:val="auto"/>
          <w:sz w:val="30"/>
          <w:szCs w:val="30"/>
        </w:rPr>
        <w:t xml:space="preserve">достиг </w:t>
      </w:r>
      <w:r>
        <w:rPr>
          <w:color w:val="auto"/>
          <w:sz w:val="30"/>
          <w:szCs w:val="30"/>
        </w:rPr>
        <w:t>его</w:t>
      </w:r>
      <w:r>
        <w:rPr>
          <w:color w:val="auto"/>
          <w:sz w:val="30"/>
          <w:szCs w:val="30"/>
        </w:rPr>
        <w:t xml:space="preserve">, а теперь он. </w:t>
      </w:r>
    </w:p>
    <w:p>
      <w:pPr>
        <w:pStyle w:val="Style16"/>
        <w:widowControl w:val="false"/>
        <w:suppressAutoHyphens w:val="true"/>
        <w:bidi w:val="0"/>
        <w:spacing w:before="0" w:after="120"/>
        <w:ind w:left="0" w:right="0" w:firstLine="567"/>
        <w:rPr/>
      </w:pPr>
      <w:r>
        <w:rPr>
          <w:color w:val="auto"/>
          <w:sz w:val="30"/>
          <w:szCs w:val="30"/>
        </w:rPr>
        <w:t>«</w:t>
      </w:r>
      <w:hyperlink r:id="rId14">
        <w:r>
          <w:rPr>
            <w:rStyle w:val="Style11"/>
            <w:color w:val="C9211E"/>
            <w:position w:val="10"/>
            <w:sz w:val="24"/>
            <w:sz w:val="30"/>
            <w:szCs w:val="30"/>
          </w:rPr>
          <w:t>13</w:t>
        </w:r>
      </w:hyperlink>
      <w:r>
        <w:rPr>
          <w:color w:val="C9211E"/>
          <w:sz w:val="30"/>
          <w:szCs w:val="30"/>
        </w:rPr>
        <w:t xml:space="preserve"> Бра́тия, я не почита́ю себя́ дости́гшим;</w:t>
      </w:r>
      <w:r>
        <w:rPr>
          <w:color w:val="auto"/>
          <w:sz w:val="30"/>
          <w:szCs w:val="30"/>
        </w:rPr>
        <w:t xml:space="preserve">», - </w:t>
      </w:r>
      <w:r>
        <w:rPr>
          <w:color w:val="auto"/>
          <w:sz w:val="30"/>
          <w:szCs w:val="30"/>
        </w:rPr>
        <w:t xml:space="preserve">значит </w:t>
      </w:r>
      <w:r>
        <w:rPr>
          <w:color w:val="auto"/>
          <w:sz w:val="30"/>
          <w:szCs w:val="30"/>
        </w:rPr>
        <w:t xml:space="preserve">движение </w:t>
      </w:r>
      <w:r>
        <w:rPr>
          <w:color w:val="auto"/>
          <w:sz w:val="30"/>
          <w:szCs w:val="30"/>
        </w:rPr>
        <w:t xml:space="preserve">не останавливается, да, </w:t>
      </w:r>
      <w:r>
        <w:rPr>
          <w:color w:val="auto"/>
          <w:sz w:val="30"/>
          <w:szCs w:val="30"/>
        </w:rPr>
        <w:t>«</w:t>
      </w:r>
      <w:r>
        <w:rPr>
          <w:color w:val="C9211E"/>
          <w:sz w:val="30"/>
          <w:szCs w:val="30"/>
        </w:rPr>
        <w:t>а то́лько, забыва́я за́днее и простира́ясь вперёд,</w:t>
      </w:r>
    </w:p>
    <w:p>
      <w:pPr>
        <w:pStyle w:val="Style16"/>
        <w:widowControl w:val="false"/>
        <w:suppressAutoHyphens w:val="true"/>
        <w:bidi w:val="0"/>
        <w:spacing w:before="0" w:after="120"/>
        <w:ind w:left="0" w:right="0" w:firstLine="567"/>
        <w:rPr/>
      </w:pPr>
      <w:hyperlink r:id="rId15">
        <w:r>
          <w:rPr>
            <w:rStyle w:val="Style11"/>
            <w:color w:val="C9211E"/>
            <w:position w:val="10"/>
            <w:sz w:val="24"/>
            <w:sz w:val="30"/>
            <w:szCs w:val="30"/>
          </w:rPr>
          <w:t>14</w:t>
        </w:r>
      </w:hyperlink>
      <w:r>
        <w:rPr>
          <w:color w:val="C9211E"/>
          <w:sz w:val="30"/>
          <w:szCs w:val="30"/>
        </w:rPr>
        <w:t xml:space="preserve"> стремлю́сь к це́ли, к по́чести вы́шнего зва́ния Бо́жия во Христе́ Иису́се.</w:t>
      </w:r>
      <w:r>
        <w:rPr>
          <w:color w:val="auto"/>
          <w:sz w:val="30"/>
          <w:szCs w:val="30"/>
        </w:rPr>
        <w:t xml:space="preserve">», - </w:t>
      </w:r>
      <w:r>
        <w:rPr>
          <w:color w:val="auto"/>
          <w:sz w:val="30"/>
          <w:szCs w:val="30"/>
        </w:rPr>
        <w:t>видите, вот в чем его цель, вот в чем его почесть «</w:t>
      </w:r>
      <w:r>
        <w:rPr>
          <w:color w:val="C9211E"/>
          <w:sz w:val="30"/>
          <w:szCs w:val="30"/>
        </w:rPr>
        <w:t>вы́шнего зва́ния Бо́жия во Христе́ Иису́се.</w:t>
      </w:r>
      <w:r>
        <w:rPr>
          <w:color w:val="auto"/>
          <w:sz w:val="30"/>
          <w:szCs w:val="30"/>
        </w:rPr>
        <w:t>», - вот он к чему стремится, поэтому «</w:t>
      </w:r>
      <w:r>
        <w:rPr>
          <w:color w:val="C9211E"/>
          <w:sz w:val="30"/>
          <w:szCs w:val="30"/>
        </w:rPr>
        <w:t>ЗАБЫВА́Я ЗА́ДНЕЕ</w:t>
      </w:r>
      <w:r>
        <w:rPr>
          <w:color w:val="auto"/>
          <w:sz w:val="30"/>
          <w:szCs w:val="30"/>
        </w:rPr>
        <w:t xml:space="preserve">», - </w:t>
      </w:r>
      <w:r>
        <w:rPr>
          <w:color w:val="auto"/>
          <w:sz w:val="30"/>
          <w:szCs w:val="30"/>
        </w:rPr>
        <w:t xml:space="preserve">ДАЖЕ </w:t>
      </w:r>
      <w:r>
        <w:rPr>
          <w:color w:val="auto"/>
          <w:sz w:val="30"/>
          <w:szCs w:val="30"/>
        </w:rPr>
        <w:t xml:space="preserve">ВСЕ ЧТО НАРАБОТАЛ </w:t>
      </w:r>
      <w:r>
        <w:rPr>
          <w:color w:val="auto"/>
          <w:sz w:val="30"/>
          <w:szCs w:val="30"/>
        </w:rPr>
        <w:t xml:space="preserve">ВО ХРИСТЕ, </w:t>
      </w:r>
      <w:r>
        <w:rPr>
          <w:color w:val="auto"/>
          <w:sz w:val="30"/>
          <w:szCs w:val="30"/>
        </w:rPr>
        <w:t>«</w:t>
      </w:r>
      <w:r>
        <w:rPr>
          <w:color w:val="C9211E"/>
          <w:sz w:val="30"/>
          <w:szCs w:val="30"/>
        </w:rPr>
        <w:t>ПРОСТИРА́ЯСЬ ВПЕРЁД,</w:t>
      </w:r>
      <w:r>
        <w:rPr>
          <w:color w:val="auto"/>
          <w:sz w:val="30"/>
          <w:szCs w:val="30"/>
        </w:rPr>
        <w:t xml:space="preserve">», - </w:t>
      </w:r>
      <w:r>
        <w:rPr>
          <w:color w:val="auto"/>
          <w:sz w:val="30"/>
          <w:szCs w:val="30"/>
        </w:rPr>
        <w:t xml:space="preserve">ВОТ ЭТА УСТРЕМЛЕННОСТЬ </w:t>
      </w:r>
      <w:r>
        <w:rPr>
          <w:color w:val="auto"/>
          <w:sz w:val="30"/>
          <w:szCs w:val="30"/>
        </w:rPr>
        <w:t>ПАВЛА</w:t>
      </w:r>
      <w:r>
        <w:rPr>
          <w:color w:val="auto"/>
          <w:sz w:val="30"/>
          <w:szCs w:val="30"/>
        </w:rPr>
        <w:t xml:space="preserve">, </w:t>
      </w:r>
      <w:r>
        <w:rPr>
          <w:color w:val="auto"/>
          <w:sz w:val="30"/>
          <w:szCs w:val="30"/>
        </w:rPr>
        <w:t>ОН ХОЧЕТ ПЕРЕДАТЬ ЕЕ</w:t>
      </w:r>
      <w:r>
        <w:rPr>
          <w:color w:val="auto"/>
          <w:sz w:val="30"/>
          <w:szCs w:val="30"/>
        </w:rPr>
        <w:t xml:space="preserve"> И КАЖДОМУ ХРИСТИАНИНУ, КАЖДОМУ ЧЛЕНУ ЦЕРКВИ НЕ ОСТАНАВЛИВАТЬСЯ НА ДОСТИГНУТОМ, ЖИТЬ </w:t>
      </w:r>
      <w:r>
        <w:rPr>
          <w:color w:val="auto"/>
          <w:sz w:val="30"/>
          <w:szCs w:val="30"/>
        </w:rPr>
        <w:t xml:space="preserve">ТОЛЬКО ТЕМ, ЧТО УЖЕ ДОСТИГНУТО, </w:t>
      </w:r>
      <w:r>
        <w:rPr>
          <w:color w:val="auto"/>
          <w:sz w:val="30"/>
          <w:szCs w:val="30"/>
        </w:rPr>
        <w:t xml:space="preserve">А ВСЕ ВРЕМЯ, ПОКА ВРЕМЯ ЖИЗНИ ЕЩЕ ЕСТЬ, УСТРЕМЛЯТЬСЯ </w:t>
      </w:r>
      <w:r>
        <w:rPr>
          <w:color w:val="auto"/>
          <w:sz w:val="30"/>
          <w:szCs w:val="30"/>
        </w:rPr>
        <w:t xml:space="preserve">ВПЕРЕД </w:t>
      </w:r>
      <w:r>
        <w:rPr>
          <w:color w:val="auto"/>
          <w:sz w:val="30"/>
          <w:szCs w:val="30"/>
        </w:rPr>
        <w:t>К ВЫСШЕЙ ЦЕЛИ, ПОЧЕСТИ ВЫШНЕГО ЗВАНИЯ В ГОСПОДЕ ХРИСТЕ ИИСУСЕ.</w:t>
      </w:r>
    </w:p>
    <w:p>
      <w:pPr>
        <w:pStyle w:val="Style16"/>
        <w:widowControl w:val="false"/>
        <w:suppressAutoHyphens w:val="true"/>
        <w:bidi w:val="0"/>
        <w:spacing w:before="0" w:after="120"/>
        <w:ind w:left="0" w:right="0" w:firstLine="567"/>
        <w:rPr/>
      </w:pPr>
      <w:r>
        <w:rPr>
          <w:color w:val="auto"/>
          <w:sz w:val="30"/>
          <w:szCs w:val="30"/>
        </w:rPr>
        <w:t>«</w:t>
      </w:r>
      <w:hyperlink r:id="rId16">
        <w:r>
          <w:rPr>
            <w:rStyle w:val="Style11"/>
            <w:color w:val="C9211E"/>
            <w:position w:val="10"/>
            <w:sz w:val="24"/>
            <w:sz w:val="30"/>
            <w:szCs w:val="30"/>
          </w:rPr>
          <w:t>15</w:t>
        </w:r>
      </w:hyperlink>
      <w:r>
        <w:rPr>
          <w:color w:val="C9211E"/>
          <w:sz w:val="30"/>
          <w:szCs w:val="30"/>
        </w:rPr>
        <w:t xml:space="preserve"> Ита́к, кто из нас соверше́н, так до́лжен мы́слить;</w:t>
      </w:r>
      <w:r>
        <w:rPr>
          <w:color w:val="auto"/>
          <w:sz w:val="30"/>
          <w:szCs w:val="30"/>
        </w:rPr>
        <w:t xml:space="preserve">», - </w:t>
      </w:r>
      <w:r>
        <w:rPr>
          <w:color w:val="auto"/>
          <w:sz w:val="30"/>
          <w:szCs w:val="30"/>
        </w:rPr>
        <w:t xml:space="preserve">вот так нужно мыслить, и так чувствовать, и так жить, </w:t>
      </w:r>
      <w:r>
        <w:rPr>
          <w:color w:val="auto"/>
          <w:sz w:val="30"/>
          <w:szCs w:val="30"/>
        </w:rPr>
        <w:t>«</w:t>
      </w:r>
      <w:r>
        <w:rPr>
          <w:color w:val="C9211E"/>
          <w:sz w:val="30"/>
          <w:szCs w:val="30"/>
        </w:rPr>
        <w:t>е́сли же вы о чём ина́че мы́слите, то и э́то Бог вам откро́ет.</w:t>
      </w:r>
      <w:r>
        <w:rPr>
          <w:color w:val="auto"/>
          <w:sz w:val="30"/>
          <w:szCs w:val="30"/>
        </w:rPr>
        <w:t xml:space="preserve">», - </w:t>
      </w:r>
      <w:r>
        <w:rPr>
          <w:color w:val="auto"/>
          <w:sz w:val="30"/>
          <w:szCs w:val="30"/>
        </w:rPr>
        <w:t>то есть опять УПОВАНИЕ НА БОГА, ТО ЕСТЬ «</w:t>
      </w:r>
      <w:r>
        <w:rPr>
          <w:color w:val="C9211E"/>
          <w:sz w:val="30"/>
          <w:szCs w:val="30"/>
        </w:rPr>
        <w:t>Е́СЛИ ЖЕ ВЫ О ЧЁМ ИНА́ЧЕ МЫ́СЛИТЕ, ТО И Э́ТО БОГ ВАМ ОТКРО́ЕТ.</w:t>
      </w:r>
      <w:r>
        <w:rPr>
          <w:color w:val="auto"/>
          <w:sz w:val="30"/>
          <w:szCs w:val="30"/>
        </w:rPr>
        <w:t xml:space="preserve">», - ТО ЕСТЬ ПОПРАВИТ, </w:t>
      </w:r>
      <w:r>
        <w:rPr>
          <w:color w:val="auto"/>
          <w:sz w:val="30"/>
          <w:szCs w:val="30"/>
        </w:rPr>
        <w:t>ЕСЛИ НАДО,</w:t>
      </w:r>
      <w:r>
        <w:rPr>
          <w:color w:val="auto"/>
          <w:sz w:val="30"/>
          <w:szCs w:val="30"/>
        </w:rPr>
        <w:t xml:space="preserve"> И УКРЕПИТ, ЕСЛИ ЭТО О</w:t>
      </w:r>
      <w:r>
        <w:rPr>
          <w:color w:val="auto"/>
          <w:sz w:val="30"/>
          <w:szCs w:val="30"/>
        </w:rPr>
        <w:t>Т</w:t>
      </w:r>
      <w:r>
        <w:rPr>
          <w:color w:val="auto"/>
          <w:sz w:val="30"/>
          <w:szCs w:val="30"/>
        </w:rPr>
        <w:t xml:space="preserve"> БОГА. </w:t>
      </w:r>
    </w:p>
    <w:p>
      <w:pPr>
        <w:pStyle w:val="Style16"/>
        <w:widowControl w:val="false"/>
        <w:suppressAutoHyphens w:val="true"/>
        <w:bidi w:val="0"/>
        <w:spacing w:before="0" w:after="120"/>
        <w:ind w:left="0" w:right="0" w:firstLine="567"/>
        <w:rPr/>
      </w:pPr>
      <w:r>
        <w:rPr>
          <w:color w:val="auto"/>
          <w:sz w:val="30"/>
          <w:szCs w:val="30"/>
        </w:rPr>
        <w:t>«</w:t>
      </w:r>
      <w:hyperlink r:id="rId17">
        <w:r>
          <w:rPr>
            <w:rStyle w:val="Style11"/>
            <w:color w:val="C9211E"/>
            <w:position w:val="10"/>
            <w:sz w:val="24"/>
            <w:sz w:val="30"/>
            <w:szCs w:val="30"/>
          </w:rPr>
          <w:t>16</w:t>
        </w:r>
      </w:hyperlink>
      <w:r>
        <w:rPr>
          <w:color w:val="C9211E"/>
          <w:sz w:val="30"/>
          <w:szCs w:val="30"/>
        </w:rPr>
        <w:t xml:space="preserve"> Впро́чем, до чего́ мы дости́гли, так и должны́ мы́слить и по тому́ пра́вилу жить.</w:t>
      </w:r>
      <w:r>
        <w:rPr>
          <w:color w:val="auto"/>
          <w:sz w:val="30"/>
          <w:szCs w:val="30"/>
        </w:rPr>
        <w:t xml:space="preserve">», - </w:t>
      </w:r>
      <w:r>
        <w:rPr>
          <w:color w:val="auto"/>
          <w:sz w:val="30"/>
          <w:szCs w:val="30"/>
        </w:rPr>
        <w:t xml:space="preserve">вот это очень важная оговорка, вот это очень важно, то есть, призывая к </w:t>
      </w:r>
      <w:r>
        <w:rPr>
          <w:color w:val="auto"/>
          <w:sz w:val="30"/>
          <w:szCs w:val="30"/>
        </w:rPr>
        <w:t>В</w:t>
      </w:r>
      <w:r>
        <w:rPr>
          <w:color w:val="auto"/>
          <w:sz w:val="30"/>
          <w:szCs w:val="30"/>
        </w:rPr>
        <w:t>ышнему, к высшему, лучшему, Апостол понимает, что не все готовы, не все доросли, не все созрели, поэтому «</w:t>
      </w:r>
      <w:hyperlink r:id="rId18">
        <w:r>
          <w:rPr>
            <w:rStyle w:val="Style11"/>
            <w:color w:val="C9211E"/>
            <w:position w:val="10"/>
            <w:sz w:val="24"/>
            <w:sz w:val="30"/>
            <w:szCs w:val="30"/>
          </w:rPr>
          <w:t>16</w:t>
        </w:r>
      </w:hyperlink>
      <w:r>
        <w:rPr>
          <w:color w:val="C9211E"/>
          <w:sz w:val="30"/>
          <w:szCs w:val="30"/>
        </w:rPr>
        <w:t xml:space="preserve"> Впро́чем,</w:t>
      </w:r>
      <w:r>
        <w:rPr>
          <w:color w:val="auto"/>
          <w:sz w:val="30"/>
          <w:szCs w:val="30"/>
        </w:rPr>
        <w:t xml:space="preserve">», - </w:t>
      </w:r>
      <w:r>
        <w:rPr>
          <w:color w:val="auto"/>
          <w:sz w:val="30"/>
          <w:szCs w:val="30"/>
        </w:rPr>
        <w:t>и</w:t>
      </w:r>
      <w:r>
        <w:rPr>
          <w:color w:val="auto"/>
          <w:sz w:val="30"/>
          <w:szCs w:val="30"/>
        </w:rPr>
        <w:t xml:space="preserve"> сказано: «</w:t>
      </w:r>
      <w:r>
        <w:rPr>
          <w:color w:val="C9211E"/>
          <w:sz w:val="30"/>
          <w:szCs w:val="30"/>
        </w:rPr>
        <w:t>до чего́ мы дости́гли, так и должны́ мы́слить и по тому́ пра́вилу жить.</w:t>
      </w:r>
      <w:r>
        <w:rPr>
          <w:color w:val="auto"/>
          <w:sz w:val="30"/>
          <w:szCs w:val="30"/>
        </w:rPr>
        <w:t xml:space="preserve">», - то есть на сегодняшний день человек не может жить больше, чем он на сегодня мыслит, поэтому и стремимся мы пастыри, благовестники, учителя церковные, назидатели насаживать вам Богомыслие, Богословие, чтобы улучшалось, расширялось ваше мышление в Боге, </w:t>
      </w:r>
      <w:r>
        <w:rPr>
          <w:color w:val="auto"/>
          <w:sz w:val="30"/>
          <w:szCs w:val="30"/>
        </w:rPr>
        <w:t xml:space="preserve">потому что </w:t>
      </w:r>
      <w:r>
        <w:rPr>
          <w:color w:val="auto"/>
          <w:sz w:val="30"/>
          <w:szCs w:val="30"/>
        </w:rPr>
        <w:t xml:space="preserve">если оно будет расти, укрепляться, обогащаться, то соответственно вы будете менять свои мысли и соответственно будете и жить по этой </w:t>
      </w:r>
      <w:r>
        <w:rPr>
          <w:color w:val="auto"/>
          <w:sz w:val="30"/>
          <w:szCs w:val="30"/>
        </w:rPr>
        <w:t xml:space="preserve">расширенной, </w:t>
      </w:r>
      <w:r>
        <w:rPr>
          <w:color w:val="auto"/>
          <w:sz w:val="30"/>
          <w:szCs w:val="30"/>
        </w:rPr>
        <w:t xml:space="preserve">украшенной, благообразной мысли, да, </w:t>
      </w:r>
      <w:r>
        <w:rPr>
          <w:color w:val="auto"/>
          <w:sz w:val="30"/>
          <w:szCs w:val="30"/>
        </w:rPr>
        <w:t xml:space="preserve">потому что </w:t>
      </w:r>
      <w:r>
        <w:rPr>
          <w:color w:val="auto"/>
          <w:sz w:val="30"/>
          <w:szCs w:val="30"/>
        </w:rPr>
        <w:t xml:space="preserve">мы всегда мыслим </w:t>
      </w:r>
      <w:r>
        <w:rPr>
          <w:b/>
          <w:bCs/>
          <w:i/>
          <w:iCs/>
          <w:color w:val="auto"/>
          <w:sz w:val="30"/>
          <w:szCs w:val="30"/>
        </w:rPr>
        <w:t>у</w:t>
      </w:r>
      <w:r>
        <w:rPr>
          <w:color w:val="auto"/>
          <w:sz w:val="30"/>
          <w:szCs w:val="30"/>
        </w:rPr>
        <w:t xml:space="preserve">же, чем есть на самом деле, мы не можем </w:t>
      </w:r>
      <w:r>
        <w:rPr>
          <w:color w:val="auto"/>
          <w:sz w:val="30"/>
          <w:szCs w:val="30"/>
        </w:rPr>
        <w:t>сразу</w:t>
      </w:r>
      <w:r>
        <w:rPr>
          <w:color w:val="auto"/>
          <w:sz w:val="30"/>
          <w:szCs w:val="30"/>
        </w:rPr>
        <w:t xml:space="preserve"> широко мыслить, </w:t>
      </w:r>
      <w:r>
        <w:rPr>
          <w:color w:val="auto"/>
          <w:sz w:val="30"/>
          <w:szCs w:val="30"/>
        </w:rPr>
        <w:t>сразу</w:t>
      </w:r>
      <w:r>
        <w:rPr>
          <w:color w:val="auto"/>
          <w:sz w:val="30"/>
          <w:szCs w:val="30"/>
        </w:rPr>
        <w:t xml:space="preserve"> глубоко мыслить, поэтому всегда мыслим в ограниченную меру и надо </w:t>
      </w:r>
      <w:r>
        <w:rPr>
          <w:color w:val="auto"/>
          <w:sz w:val="30"/>
          <w:szCs w:val="30"/>
        </w:rPr>
        <w:t>расширять свое</w:t>
      </w:r>
      <w:r>
        <w:rPr>
          <w:color w:val="auto"/>
          <w:sz w:val="30"/>
          <w:szCs w:val="30"/>
        </w:rPr>
        <w:t xml:space="preserve"> мышление, расширять, </w:t>
      </w:r>
      <w:r>
        <w:rPr>
          <w:color w:val="auto"/>
          <w:sz w:val="30"/>
          <w:szCs w:val="30"/>
        </w:rPr>
        <w:t xml:space="preserve">углублять, </w:t>
      </w:r>
      <w:r>
        <w:rPr>
          <w:color w:val="auto"/>
          <w:sz w:val="30"/>
          <w:szCs w:val="30"/>
        </w:rPr>
        <w:t xml:space="preserve">разнообразить, и тогда мы и сможем добавлять </w:t>
      </w:r>
      <w:r>
        <w:rPr>
          <w:color w:val="auto"/>
          <w:sz w:val="30"/>
          <w:szCs w:val="30"/>
        </w:rPr>
        <w:t>к</w:t>
      </w:r>
      <w:r>
        <w:rPr>
          <w:color w:val="auto"/>
          <w:sz w:val="30"/>
          <w:szCs w:val="30"/>
        </w:rPr>
        <w:t xml:space="preserve"> своей жизни соответственно в жизни в Боге, с Богом. </w:t>
      </w:r>
    </w:p>
    <w:p>
      <w:pPr>
        <w:pStyle w:val="Style16"/>
        <w:widowControl w:val="false"/>
        <w:suppressAutoHyphens w:val="true"/>
        <w:bidi w:val="0"/>
        <w:spacing w:before="0" w:after="120"/>
        <w:ind w:left="0" w:right="0" w:firstLine="567"/>
        <w:rPr/>
      </w:pPr>
      <w:r>
        <w:rPr>
          <w:color w:val="auto"/>
          <w:sz w:val="30"/>
          <w:szCs w:val="30"/>
        </w:rPr>
        <w:t>«</w:t>
      </w:r>
      <w:hyperlink r:id="rId19">
        <w:r>
          <w:rPr>
            <w:rStyle w:val="Style11"/>
            <w:color w:val="C9211E"/>
            <w:position w:val="10"/>
            <w:sz w:val="24"/>
            <w:sz w:val="30"/>
            <w:szCs w:val="30"/>
          </w:rPr>
          <w:t>17</w:t>
        </w:r>
      </w:hyperlink>
      <w:r>
        <w:rPr>
          <w:color w:val="C9211E"/>
          <w:sz w:val="30"/>
          <w:szCs w:val="30"/>
        </w:rPr>
        <w:t xml:space="preserve"> Подража́йте, бра́тия, мне и смотри́те на тех, кото́рые поступа́ют по о́бразу, како́й име́ете в нас.</w:t>
      </w:r>
      <w:r>
        <w:rPr>
          <w:color w:val="auto"/>
          <w:sz w:val="30"/>
          <w:szCs w:val="30"/>
        </w:rPr>
        <w:t xml:space="preserve">», - </w:t>
      </w:r>
      <w:r>
        <w:rPr>
          <w:color w:val="auto"/>
          <w:sz w:val="30"/>
          <w:szCs w:val="30"/>
        </w:rPr>
        <w:t>то есть и подражайте братия мне, а «</w:t>
      </w:r>
      <w:r>
        <w:rPr>
          <w:color w:val="C9211E"/>
          <w:sz w:val="30"/>
          <w:szCs w:val="30"/>
        </w:rPr>
        <w:t>смотри́те на тех, кото́рые поступа́ют по о́бразу, како́й име́ете в нас.</w:t>
      </w:r>
    </w:p>
    <w:p>
      <w:pPr>
        <w:pStyle w:val="Style16"/>
        <w:widowControl w:val="false"/>
        <w:suppressAutoHyphens w:val="true"/>
        <w:bidi w:val="0"/>
        <w:spacing w:before="0" w:after="120"/>
        <w:ind w:left="0" w:right="0" w:firstLine="567"/>
        <w:rPr/>
      </w:pPr>
      <w:hyperlink r:id="rId20">
        <w:r>
          <w:rPr>
            <w:rStyle w:val="Style11"/>
            <w:color w:val="C9211E"/>
            <w:position w:val="10"/>
            <w:sz w:val="24"/>
            <w:sz w:val="30"/>
            <w:szCs w:val="30"/>
          </w:rPr>
          <w:t>18</w:t>
        </w:r>
      </w:hyperlink>
      <w:r>
        <w:rPr>
          <w:color w:val="C9211E"/>
          <w:sz w:val="30"/>
          <w:szCs w:val="30"/>
        </w:rPr>
        <w:t xml:space="preserve"> И́бо мно́гие, о кото́рых я ча́сто говори́л вам, а тепе́рь да́же со слеза́ми говорю́, поступа́ют как враги́ креста́ Христо́ва.</w:t>
      </w:r>
      <w:r>
        <w:rPr>
          <w:color w:val="auto"/>
          <w:sz w:val="30"/>
          <w:szCs w:val="30"/>
        </w:rPr>
        <w:t xml:space="preserve">», - </w:t>
      </w:r>
      <w:r>
        <w:rPr>
          <w:color w:val="auto"/>
          <w:sz w:val="30"/>
          <w:szCs w:val="30"/>
        </w:rPr>
        <w:t xml:space="preserve">это зараженные иудействованием, христиане, зараженные иудействованием, - они отвергают Крест, они уповают на </w:t>
      </w:r>
      <w:r>
        <w:rPr>
          <w:color w:val="auto"/>
          <w:sz w:val="30"/>
          <w:szCs w:val="30"/>
        </w:rPr>
        <w:t>иудейское — закон Моисеев до сих пор.</w:t>
      </w:r>
    </w:p>
    <w:p>
      <w:pPr>
        <w:pStyle w:val="Style16"/>
        <w:widowControl w:val="false"/>
        <w:suppressAutoHyphens w:val="true"/>
        <w:bidi w:val="0"/>
        <w:spacing w:before="0" w:after="120"/>
        <w:ind w:left="0" w:right="0" w:firstLine="567"/>
        <w:rPr/>
      </w:pPr>
      <w:r>
        <w:rPr>
          <w:color w:val="auto"/>
          <w:sz w:val="30"/>
          <w:szCs w:val="30"/>
        </w:rPr>
        <w:t>«</w:t>
      </w:r>
      <w:hyperlink r:id="rId21">
        <w:r>
          <w:rPr>
            <w:rStyle w:val="Style11"/>
            <w:color w:val="C9211E"/>
            <w:position w:val="10"/>
            <w:sz w:val="24"/>
            <w:sz w:val="30"/>
            <w:szCs w:val="30"/>
          </w:rPr>
          <w:t>19</w:t>
        </w:r>
      </w:hyperlink>
      <w:r>
        <w:rPr>
          <w:color w:val="C9211E"/>
          <w:sz w:val="30"/>
          <w:szCs w:val="30"/>
        </w:rPr>
        <w:t xml:space="preserve"> Их коне́ц — поги́бель, их бог — чре́во, и сла́ва их — в сра́ме, они́ мы́слят о земно́м.</w:t>
      </w:r>
      <w:r>
        <w:rPr>
          <w:color w:val="auto"/>
          <w:sz w:val="30"/>
          <w:szCs w:val="30"/>
        </w:rPr>
        <w:t xml:space="preserve">», - </w:t>
      </w:r>
      <w:r>
        <w:rPr>
          <w:color w:val="auto"/>
          <w:sz w:val="30"/>
          <w:szCs w:val="30"/>
        </w:rPr>
        <w:t xml:space="preserve">христианство — это вера не о земном, это вера, </w:t>
      </w:r>
      <w:r>
        <w:rPr>
          <w:color w:val="auto"/>
          <w:sz w:val="30"/>
          <w:szCs w:val="30"/>
        </w:rPr>
        <w:t xml:space="preserve">хотя </w:t>
      </w:r>
      <w:r>
        <w:rPr>
          <w:color w:val="auto"/>
          <w:sz w:val="30"/>
          <w:szCs w:val="30"/>
        </w:rPr>
        <w:t xml:space="preserve"> и на Земле, но она о Небесном, о Вечном, о Божественном. А есть люди, которые берут христианство в земном понимании, для улучшения земной жизни. А христианство — это вера, земная жизнь, в которой приводит к трагедии, вера катастрофичная, потому что мы через катастрофу приходим к блаженной жизни, поэтому кто ставит на христианство в земной жизни, тот проигрывает и Вечную Жизнь, и в земной жизни </w:t>
      </w:r>
      <w:r>
        <w:rPr>
          <w:color w:val="auto"/>
          <w:sz w:val="30"/>
          <w:szCs w:val="30"/>
        </w:rPr>
        <w:t xml:space="preserve">не </w:t>
      </w:r>
      <w:r>
        <w:rPr>
          <w:color w:val="auto"/>
          <w:sz w:val="30"/>
          <w:szCs w:val="30"/>
        </w:rPr>
        <w:t>получит. И поэтому «</w:t>
      </w:r>
      <w:hyperlink r:id="rId22">
        <w:r>
          <w:rPr>
            <w:rStyle w:val="Style11"/>
            <w:color w:val="C9211E"/>
            <w:position w:val="10"/>
            <w:sz w:val="24"/>
            <w:sz w:val="30"/>
            <w:szCs w:val="30"/>
          </w:rPr>
          <w:t>19</w:t>
        </w:r>
      </w:hyperlink>
      <w:r>
        <w:rPr>
          <w:color w:val="C9211E"/>
          <w:sz w:val="30"/>
          <w:szCs w:val="30"/>
        </w:rPr>
        <w:t xml:space="preserve"> Их коне́ц — поги́бель, их бог — чре́во,</w:t>
      </w:r>
      <w:r>
        <w:rPr>
          <w:color w:val="auto"/>
          <w:sz w:val="30"/>
          <w:szCs w:val="30"/>
        </w:rPr>
        <w:t>», - только о чреве и думают, о богатстве и так далее, «</w:t>
      </w:r>
      <w:r>
        <w:rPr>
          <w:color w:val="C9211E"/>
          <w:sz w:val="30"/>
          <w:szCs w:val="30"/>
        </w:rPr>
        <w:t>и сла́ва их — в сра́ме,</w:t>
      </w:r>
      <w:r>
        <w:rPr>
          <w:color w:val="auto"/>
          <w:sz w:val="30"/>
          <w:szCs w:val="30"/>
        </w:rPr>
        <w:t xml:space="preserve">», - </w:t>
      </w:r>
      <w:r>
        <w:rPr>
          <w:color w:val="auto"/>
          <w:sz w:val="30"/>
          <w:szCs w:val="30"/>
        </w:rPr>
        <w:t xml:space="preserve">всегда </w:t>
      </w:r>
      <w:r>
        <w:rPr>
          <w:color w:val="auto"/>
          <w:sz w:val="30"/>
          <w:szCs w:val="30"/>
        </w:rPr>
        <w:t>заканчивается, «</w:t>
      </w:r>
      <w:r>
        <w:rPr>
          <w:color w:val="C9211E"/>
          <w:sz w:val="30"/>
          <w:szCs w:val="30"/>
        </w:rPr>
        <w:t>они́ мы́слят о земно́м.</w:t>
      </w:r>
      <w:r>
        <w:rPr>
          <w:color w:val="auto"/>
          <w:sz w:val="30"/>
          <w:szCs w:val="30"/>
        </w:rPr>
        <w:t xml:space="preserve">», - </w:t>
      </w:r>
      <w:r>
        <w:rPr>
          <w:color w:val="auto"/>
          <w:sz w:val="30"/>
          <w:szCs w:val="30"/>
        </w:rPr>
        <w:t>наше же жительство</w:t>
      </w:r>
      <w:r>
        <w:rPr>
          <w:color w:val="auto"/>
          <w:sz w:val="30"/>
          <w:szCs w:val="30"/>
        </w:rPr>
        <w:t xml:space="preserve"> христиан -на Небесах, «</w:t>
      </w:r>
      <w:r>
        <w:rPr>
          <w:color w:val="C9211E"/>
          <w:sz w:val="30"/>
          <w:szCs w:val="30"/>
        </w:rPr>
        <w:t>отку́да мы ожида́ем и Спаси́теля, Го́спода на́шего Иису́са Христа́,</w:t>
      </w:r>
    </w:p>
    <w:p>
      <w:pPr>
        <w:pStyle w:val="Style16"/>
        <w:widowControl w:val="false"/>
        <w:suppressAutoHyphens w:val="true"/>
        <w:bidi w:val="0"/>
        <w:spacing w:before="0" w:after="120"/>
        <w:ind w:left="0" w:right="0" w:firstLine="567"/>
        <w:rPr/>
      </w:pPr>
      <w:hyperlink r:id="rId23">
        <w:r>
          <w:rPr>
            <w:rStyle w:val="Style11"/>
            <w:color w:val="C9211E"/>
            <w:position w:val="10"/>
            <w:sz w:val="24"/>
            <w:sz w:val="30"/>
            <w:szCs w:val="30"/>
          </w:rPr>
          <w:t>20</w:t>
        </w:r>
      </w:hyperlink>
      <w:r>
        <w:rPr>
          <w:color w:val="C9211E"/>
          <w:sz w:val="30"/>
          <w:szCs w:val="30"/>
        </w:rPr>
        <w:t xml:space="preserve"> На́ше же жи́тельство — на небеса́х, отку́да мы ожида́ем и Спаси́теля, Го́спода на́шего Иису́са Христа́,</w:t>
      </w:r>
    </w:p>
    <w:p>
      <w:pPr>
        <w:pStyle w:val="Style16"/>
        <w:widowControl w:val="false"/>
        <w:suppressAutoHyphens w:val="true"/>
        <w:bidi w:val="0"/>
        <w:spacing w:before="0" w:after="120"/>
        <w:ind w:left="0" w:right="0" w:firstLine="567"/>
        <w:rPr/>
      </w:pPr>
      <w:hyperlink r:id="rId24">
        <w:r>
          <w:rPr>
            <w:rStyle w:val="Style11"/>
            <w:color w:val="C9211E"/>
            <w:position w:val="10"/>
            <w:sz w:val="24"/>
            <w:sz w:val="30"/>
            <w:szCs w:val="30"/>
          </w:rPr>
          <w:t>21</w:t>
        </w:r>
      </w:hyperlink>
      <w:r>
        <w:rPr>
          <w:color w:val="C9211E"/>
          <w:sz w:val="30"/>
          <w:szCs w:val="30"/>
        </w:rPr>
        <w:t xml:space="preserve"> Кото́рый уничижённое те́ло на́ше преобрази́т так, что оно́ бу́дет сообра́зно сла́вному те́лу Его́, си́лою, </w:t>
      </w:r>
      <w:r>
        <w:rPr>
          <w:rStyle w:val="Style12"/>
          <w:color w:val="C9211E"/>
          <w:sz w:val="30"/>
          <w:szCs w:val="30"/>
        </w:rPr>
        <w:t>кото́рою</w:t>
      </w:r>
      <w:r>
        <w:rPr>
          <w:color w:val="C9211E"/>
          <w:sz w:val="30"/>
          <w:szCs w:val="30"/>
        </w:rPr>
        <w:t xml:space="preserve"> Он де́йствует и покоря́ет Себе́ всё.</w:t>
      </w:r>
      <w:r>
        <w:rPr>
          <w:color w:val="auto"/>
          <w:sz w:val="30"/>
          <w:szCs w:val="30"/>
        </w:rPr>
        <w:t xml:space="preserve">», - </w:t>
      </w:r>
      <w:r>
        <w:rPr>
          <w:color w:val="auto"/>
          <w:sz w:val="30"/>
          <w:szCs w:val="30"/>
        </w:rPr>
        <w:t xml:space="preserve">вот это тайна, которую Апостол Павел приоткрыл не раскрыв сути, он только указал на нее, что будет преображение наших телес, которое уничиженное, то есть в земной жизни наше тело уничиженное, вот это мясное кровосодержащее, тлеющее тело, - оно этим унижено, подвержено смерти, тлению; </w:t>
      </w:r>
    </w:p>
    <w:p>
      <w:pPr>
        <w:pStyle w:val="Style16"/>
        <w:widowControl w:val="false"/>
        <w:suppressAutoHyphens w:val="true"/>
        <w:bidi w:val="0"/>
        <w:spacing w:before="0" w:after="120"/>
        <w:ind w:left="0" w:right="0" w:firstLine="567"/>
        <w:rPr/>
      </w:pPr>
      <w:r>
        <w:rPr>
          <w:color w:val="auto"/>
          <w:sz w:val="30"/>
          <w:szCs w:val="30"/>
        </w:rPr>
        <w:t>«</w:t>
      </w:r>
      <w:r>
        <w:rPr>
          <w:color w:val="C9211E"/>
          <w:sz w:val="30"/>
          <w:szCs w:val="30"/>
        </w:rPr>
        <w:t>преобрази́т</w:t>
      </w:r>
      <w:r>
        <w:rPr>
          <w:color w:val="auto"/>
          <w:sz w:val="30"/>
          <w:szCs w:val="30"/>
        </w:rPr>
        <w:t xml:space="preserve">», - </w:t>
      </w:r>
      <w:r>
        <w:rPr>
          <w:color w:val="auto"/>
          <w:sz w:val="30"/>
          <w:szCs w:val="30"/>
        </w:rPr>
        <w:t>преобразит, и вот этот Праздник Преображения, он показал не просто славу Бога, что удивительно что Бог явил Свою славу, а славу преображения человеческого тела, преобразился Сын Человеческий, а это уже к нам прямое отношение к нам имеет, и говорит о том, что мы также преобразимся, как тело каждого из нас так преобразится. И как оно преобразиться? Так, что «</w:t>
      </w:r>
      <w:r>
        <w:rPr>
          <w:color w:val="C9211E"/>
          <w:sz w:val="30"/>
          <w:szCs w:val="30"/>
        </w:rPr>
        <w:t>оно́ бу́дет сообра́зно</w:t>
      </w:r>
      <w:r>
        <w:rPr>
          <w:color w:val="auto"/>
          <w:sz w:val="30"/>
          <w:szCs w:val="30"/>
        </w:rPr>
        <w:t xml:space="preserve">», - </w:t>
      </w:r>
      <w:r>
        <w:rPr>
          <w:color w:val="auto"/>
          <w:sz w:val="30"/>
          <w:szCs w:val="30"/>
        </w:rPr>
        <w:t>то есть равно, точно соответствовать Образу</w:t>
      </w:r>
      <w:r>
        <w:rPr>
          <w:color w:val="auto"/>
          <w:sz w:val="30"/>
          <w:szCs w:val="30"/>
        </w:rPr>
        <w:t xml:space="preserve"> «</w:t>
      </w:r>
      <w:r>
        <w:rPr>
          <w:color w:val="C9211E"/>
          <w:sz w:val="30"/>
          <w:szCs w:val="30"/>
        </w:rPr>
        <w:t xml:space="preserve">сла́вному те́лу Его́, си́лою, </w:t>
      </w:r>
      <w:r>
        <w:rPr>
          <w:rStyle w:val="Style12"/>
          <w:color w:val="C9211E"/>
          <w:sz w:val="30"/>
          <w:szCs w:val="30"/>
        </w:rPr>
        <w:t>кото́рою</w:t>
      </w:r>
      <w:r>
        <w:rPr>
          <w:color w:val="C9211E"/>
          <w:sz w:val="30"/>
          <w:szCs w:val="30"/>
        </w:rPr>
        <w:t xml:space="preserve"> Он де́йствует и покоря́ет Себе́ всё.</w:t>
      </w:r>
      <w:r>
        <w:rPr>
          <w:color w:val="auto"/>
          <w:sz w:val="30"/>
          <w:szCs w:val="30"/>
        </w:rPr>
        <w:t xml:space="preserve">», - </w:t>
      </w:r>
      <w:r>
        <w:rPr>
          <w:color w:val="auto"/>
          <w:sz w:val="30"/>
          <w:szCs w:val="30"/>
        </w:rPr>
        <w:t>которую Он показал на Преображении, которую Он показал на Крещении, которую Он показал в Вознесении без ничего, без космического аппарата, а просто в одном теле прошел все атмосферы, стратосферы там, космос и дошел до Духовного Неба, Первое, Второе, Третье и там на Престоле воссел рядом с Отцом. То есть это Тело не боится ничего, никаких стихий, никаких перемен, оно нетленно, оно безсмертно, оно ничем не может быть повреждено, оно биокристаллическое, оно светоносное, оно светопревращаемое, где нет ни плоти, ни крови, ибо «</w:t>
      </w:r>
      <w:r>
        <w:rPr>
          <w:b w:val="false"/>
          <w:bCs w:val="false"/>
          <w:i/>
          <w:iCs/>
          <w:color w:val="C9211E"/>
          <w:sz w:val="30"/>
          <w:szCs w:val="30"/>
        </w:rPr>
        <w:t>плоть и кровь Царство Божие на наследуют</w:t>
      </w:r>
      <w:r>
        <w:rPr>
          <w:color w:val="auto"/>
          <w:sz w:val="30"/>
          <w:szCs w:val="30"/>
        </w:rPr>
        <w:t>»</w:t>
      </w:r>
      <w:r>
        <w:rPr>
          <w:i/>
          <w:iCs/>
          <w:color w:val="auto"/>
          <w:sz w:val="30"/>
          <w:szCs w:val="30"/>
        </w:rPr>
        <w:t xml:space="preserve"> (1 Кор. 15:50)</w:t>
      </w:r>
      <w:r>
        <w:rPr>
          <w:color w:val="auto"/>
          <w:sz w:val="30"/>
          <w:szCs w:val="30"/>
        </w:rPr>
        <w:t xml:space="preserve">, как написал в другом месте Святой Апостол Павел. </w:t>
      </w:r>
    </w:p>
    <w:p>
      <w:pPr>
        <w:pStyle w:val="Style16"/>
        <w:widowControl w:val="false"/>
        <w:suppressAutoHyphens w:val="true"/>
        <w:bidi w:val="0"/>
        <w:spacing w:before="0" w:after="120"/>
        <w:ind w:left="0" w:right="0" w:firstLine="567"/>
        <w:rPr/>
      </w:pPr>
      <w:r>
        <w:rPr>
          <w:color w:val="auto"/>
          <w:sz w:val="30"/>
          <w:szCs w:val="30"/>
        </w:rPr>
        <w:t>Вот с таким преображением тела я поздравляю всех вас в наступающим новом году, желаю вам преображения жизни, для того чтобы эта жизнь в вас господствовала, Божественная жизнь и ваши тела, по воскресении вашем, преобразились вот в это вечное, нетленное, удивительное состояние биокристалличности и светоносности. Аминь!</w:t>
      </w:r>
    </w:p>
    <w:p>
      <w:pPr>
        <w:pStyle w:val="Style16"/>
        <w:widowControl w:val="false"/>
        <w:suppressAutoHyphens w:val="true"/>
        <w:bidi w:val="0"/>
        <w:spacing w:before="0" w:after="120"/>
        <w:ind w:left="0" w:right="0" w:firstLine="567"/>
        <w:rPr/>
      </w:pPr>
      <w:r>
        <w:rPr>
          <w:color w:val="auto"/>
          <w:sz w:val="30"/>
          <w:szCs w:val="30"/>
        </w:rPr>
        <w:t>В</w:t>
      </w:r>
      <w:r>
        <w:rPr>
          <w:color w:val="auto"/>
          <w:sz w:val="30"/>
          <w:szCs w:val="30"/>
        </w:rPr>
        <w:t>сех с наступающим новым годом, до новых встреч в новом году. Аминь. Аминь. Аминь.</w:t>
      </w:r>
    </w:p>
    <w:p>
      <w:pPr>
        <w:pStyle w:val="Normal"/>
        <w:rPr/>
      </w:pPr>
      <w:r>
        <w:rPr>
          <w:rStyle w:val="Strong"/>
          <w:b w:val="false"/>
          <w:bCs w:val="false"/>
          <w:color w:val="C9211E"/>
          <w:sz w:val="30"/>
          <w:szCs w:val="30"/>
        </w:rPr>
        <w:br/>
      </w:r>
    </w:p>
    <w:p>
      <w:pPr>
        <w:pStyle w:val="Style16"/>
        <w:widowControl w:val="false"/>
        <w:suppressAutoHyphens w:val="true"/>
        <w:bidi w:val="0"/>
        <w:spacing w:before="0" w:after="120"/>
        <w:ind w:left="0" w:right="0" w:firstLine="567"/>
        <w:rPr>
          <w:rStyle w:val="Strong"/>
          <w:b w:val="false"/>
          <w:b w:val="false"/>
          <w:bCs w:val="false"/>
          <w:color w:val="C9211E"/>
          <w:sz w:val="30"/>
          <w:szCs w:val="30"/>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OpenSymbol">
    <w:altName w:val="Arial Unicode M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1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imbus Sans"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ru-RU" w:eastAsia="zh-CN" w:bidi="hi-IN"/>
    </w:rPr>
  </w:style>
  <w:style w:type="paragraph" w:styleId="1">
    <w:name w:val="Heading 1"/>
    <w:basedOn w:val="Style15"/>
    <w:next w:val="Style16"/>
    <w:qFormat/>
    <w:pPr>
      <w:numPr>
        <w:ilvl w:val="0"/>
        <w:numId w:val="2"/>
      </w:numPr>
      <w:outlineLvl w:val="0"/>
    </w:pPr>
    <w:rPr>
      <w:rFonts w:ascii="Times New Roman" w:hAnsi="Times New Roman" w:eastAsia="SimSun" w:cs="Mangal"/>
      <w:b/>
      <w:bCs/>
      <w:sz w:val="48"/>
      <w:szCs w:val="48"/>
    </w:rPr>
  </w:style>
  <w:style w:type="paragraph" w:styleId="2">
    <w:name w:val="Heading 2"/>
    <w:basedOn w:val="Style15"/>
    <w:next w:val="Style16"/>
    <w:qFormat/>
    <w:pPr>
      <w:numPr>
        <w:ilvl w:val="1"/>
        <w:numId w:val="1"/>
      </w:numPr>
      <w:spacing w:before="200" w:after="120"/>
      <w:outlineLvl w:val="1"/>
    </w:pPr>
    <w:rPr>
      <w:b/>
      <w:bCs/>
      <w:sz w:val="32"/>
      <w:szCs w:val="32"/>
    </w:rPr>
  </w:style>
  <w:style w:type="paragraph" w:styleId="3">
    <w:name w:val="Heading 3"/>
    <w:basedOn w:val="Style15"/>
    <w:next w:val="Style16"/>
    <w:qFormat/>
    <w:pPr>
      <w:spacing w:before="140" w:after="120"/>
      <w:outlineLvl w:val="2"/>
    </w:pPr>
    <w:rPr>
      <w:rFonts w:ascii="Liberation Serif" w:hAnsi="Liberation Serif" w:eastAsia="Nimbus Sans" w:cs="FreeSans"/>
      <w:b/>
      <w:bCs/>
      <w:sz w:val="28"/>
      <w:szCs w:val="28"/>
    </w:rPr>
  </w:style>
  <w:style w:type="character" w:styleId="Style11">
    <w:name w:val="Hyperlink"/>
    <w:rPr>
      <w:color w:val="000080"/>
      <w:u w:val="single"/>
      <w:lang w:val="zxx" w:eastAsia="zxx" w:bidi="zxx"/>
    </w:rPr>
  </w:style>
  <w:style w:type="character" w:styleId="Strong">
    <w:name w:val="Strong"/>
    <w:qFormat/>
    <w:rPr>
      <w:b/>
      <w:bCs/>
    </w:rPr>
  </w:style>
  <w:style w:type="character" w:styleId="Style12">
    <w:name w:val="Emphasis"/>
    <w:qFormat/>
    <w:rPr>
      <w:i/>
      <w:iCs/>
    </w:rPr>
  </w:style>
  <w:style w:type="character" w:styleId="Style13">
    <w:name w:val="Маркеры"/>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e.by/verse/57/3/1/" TargetMode="External"/><Relationship Id="rId3" Type="http://schemas.openxmlformats.org/officeDocument/2006/relationships/hyperlink" Target="https://bible.by/verse/57/3/2/" TargetMode="External"/><Relationship Id="rId4" Type="http://schemas.openxmlformats.org/officeDocument/2006/relationships/hyperlink" Target="https://bible.by/verse/57/3/3/" TargetMode="External"/><Relationship Id="rId5" Type="http://schemas.openxmlformats.org/officeDocument/2006/relationships/hyperlink" Target="https://bible.by/verse/57/3/4/" TargetMode="External"/><Relationship Id="rId6" Type="http://schemas.openxmlformats.org/officeDocument/2006/relationships/hyperlink" Target="https://bible.by/verse/57/3/5/" TargetMode="External"/><Relationship Id="rId7" Type="http://schemas.openxmlformats.org/officeDocument/2006/relationships/hyperlink" Target="https://bible.by/verse/57/3/6/" TargetMode="External"/><Relationship Id="rId8" Type="http://schemas.openxmlformats.org/officeDocument/2006/relationships/hyperlink" Target="https://bible.by/verse/57/3/7/" TargetMode="External"/><Relationship Id="rId9" Type="http://schemas.openxmlformats.org/officeDocument/2006/relationships/hyperlink" Target="https://bible.by/verse/57/3/8/" TargetMode="External"/><Relationship Id="rId10" Type="http://schemas.openxmlformats.org/officeDocument/2006/relationships/hyperlink" Target="https://bible.by/verse/57/3/9/" TargetMode="External"/><Relationship Id="rId11" Type="http://schemas.openxmlformats.org/officeDocument/2006/relationships/hyperlink" Target="https://bible.by/verse/57/3/10/" TargetMode="External"/><Relationship Id="rId12" Type="http://schemas.openxmlformats.org/officeDocument/2006/relationships/hyperlink" Target="https://bible.by/verse/57/3/11/" TargetMode="External"/><Relationship Id="rId13" Type="http://schemas.openxmlformats.org/officeDocument/2006/relationships/hyperlink" Target="https://bible.by/verse/57/3/12/" TargetMode="External"/><Relationship Id="rId14" Type="http://schemas.openxmlformats.org/officeDocument/2006/relationships/hyperlink" Target="https://bible.by/verse/57/3/13/" TargetMode="External"/><Relationship Id="rId15" Type="http://schemas.openxmlformats.org/officeDocument/2006/relationships/hyperlink" Target="https://bible.by/verse/57/3/14/" TargetMode="External"/><Relationship Id="rId16" Type="http://schemas.openxmlformats.org/officeDocument/2006/relationships/hyperlink" Target="https://bible.by/verse/57/3/15/" TargetMode="External"/><Relationship Id="rId17" Type="http://schemas.openxmlformats.org/officeDocument/2006/relationships/hyperlink" Target="https://bible.by/verse/57/3/16/" TargetMode="External"/><Relationship Id="rId18" Type="http://schemas.openxmlformats.org/officeDocument/2006/relationships/hyperlink" Target="https://bible.by/verse/57/3/16/" TargetMode="External"/><Relationship Id="rId19" Type="http://schemas.openxmlformats.org/officeDocument/2006/relationships/hyperlink" Target="https://bible.by/verse/57/3/17/" TargetMode="External"/><Relationship Id="rId20" Type="http://schemas.openxmlformats.org/officeDocument/2006/relationships/hyperlink" Target="https://bible.by/verse/57/3/18/" TargetMode="External"/><Relationship Id="rId21" Type="http://schemas.openxmlformats.org/officeDocument/2006/relationships/hyperlink" Target="https://bible.by/verse/57/3/19/" TargetMode="External"/><Relationship Id="rId22" Type="http://schemas.openxmlformats.org/officeDocument/2006/relationships/hyperlink" Target="https://bible.by/verse/57/3/19/" TargetMode="External"/><Relationship Id="rId23" Type="http://schemas.openxmlformats.org/officeDocument/2006/relationships/hyperlink" Target="https://bible.by/verse/57/3/20/" TargetMode="External"/><Relationship Id="rId24" Type="http://schemas.openxmlformats.org/officeDocument/2006/relationships/hyperlink" Target="https://bible.by/verse/57/3/21/"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6953</TotalTime>
  <Application>LibreOffice/7.4.3.2$Linux_X86_64 LibreOffice_project/40$Build-2</Application>
  <AppVersion>15.0000</AppVersion>
  <Pages>5</Pages>
  <Words>1578</Words>
  <Characters>8136</Characters>
  <CharactersWithSpaces>9710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2013-11-14T14:32:13Z</dcterms:created>
  <dc:creator/>
  <dc:description/>
  <dc:language>ru-RU</dc:language>
  <cp:lastModifiedBy/>
  <dcterms:modified xsi:type="dcterms:W3CDTF">2023-01-01T00:09:00Z</dcterms:modified>
  <cp:revision>945</cp:revision>
  <dc:subject/>
  <dc:title/>
</cp:coreProperties>
</file>

<file path=docProps/custom.xml><?xml version="1.0" encoding="utf-8"?>
<Properties xmlns="http://schemas.openxmlformats.org/officeDocument/2006/custom-properties" xmlns:vt="http://schemas.openxmlformats.org/officeDocument/2006/docPropsVTypes"/>
</file>